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CB" w:rsidRPr="00C920C1" w:rsidRDefault="00133B97" w:rsidP="002E32C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7019455"/>
            <wp:effectExtent l="19050" t="0" r="0" b="0"/>
            <wp:docPr id="1" name="Рисунок 1" descr="E:\скан\л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л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2CB" w:rsidRPr="00C920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</w:t>
      </w:r>
      <w:r w:rsidR="002E32CB">
        <w:rPr>
          <w:rFonts w:ascii="Times New Roman" w:eastAsia="Times New Roman" w:hAnsi="Times New Roman" w:cs="Times New Roman"/>
          <w:b/>
          <w:sz w:val="24"/>
          <w:szCs w:val="24"/>
        </w:rPr>
        <w:t>КА.</w:t>
      </w:r>
    </w:p>
    <w:p w:rsidR="00DC703D" w:rsidRPr="00BC22E6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C703D">
        <w:rPr>
          <w:rFonts w:ascii="Times New Roman" w:hAnsi="Times New Roman"/>
          <w:szCs w:val="24"/>
          <w:lang w:val="ru-RU"/>
        </w:rPr>
        <w:t xml:space="preserve">Рабочая программа составлена 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образования. </w:t>
      </w:r>
      <w:proofErr w:type="spellStart"/>
      <w:r w:rsidRPr="00BC22E6">
        <w:rPr>
          <w:rFonts w:ascii="Times New Roman" w:hAnsi="Times New Roman"/>
          <w:szCs w:val="24"/>
        </w:rPr>
        <w:t>Учебная</w:t>
      </w:r>
      <w:proofErr w:type="spellEnd"/>
      <w:r w:rsidRPr="00BC22E6">
        <w:rPr>
          <w:rFonts w:ascii="Times New Roman" w:hAnsi="Times New Roman"/>
          <w:szCs w:val="24"/>
        </w:rPr>
        <w:t xml:space="preserve"> </w:t>
      </w:r>
      <w:proofErr w:type="spellStart"/>
      <w:r w:rsidRPr="00BC22E6">
        <w:rPr>
          <w:rFonts w:ascii="Times New Roman" w:hAnsi="Times New Roman"/>
          <w:szCs w:val="24"/>
        </w:rPr>
        <w:t>программа</w:t>
      </w:r>
      <w:proofErr w:type="spellEnd"/>
      <w:r w:rsidRPr="00BC22E6">
        <w:rPr>
          <w:rFonts w:ascii="Times New Roman" w:hAnsi="Times New Roman"/>
          <w:szCs w:val="24"/>
        </w:rPr>
        <w:t xml:space="preserve"> </w:t>
      </w:r>
      <w:proofErr w:type="spellStart"/>
      <w:r w:rsidRPr="00BC22E6">
        <w:rPr>
          <w:rFonts w:ascii="Times New Roman" w:hAnsi="Times New Roman"/>
          <w:szCs w:val="24"/>
        </w:rPr>
        <w:t>разработана</w:t>
      </w:r>
      <w:proofErr w:type="spellEnd"/>
      <w:r w:rsidRPr="00BC22E6">
        <w:rPr>
          <w:rFonts w:ascii="Times New Roman" w:hAnsi="Times New Roman"/>
          <w:szCs w:val="24"/>
        </w:rPr>
        <w:t xml:space="preserve"> </w:t>
      </w:r>
      <w:proofErr w:type="spellStart"/>
      <w:r w:rsidRPr="00BC22E6">
        <w:rPr>
          <w:rFonts w:ascii="Times New Roman" w:hAnsi="Times New Roman"/>
          <w:szCs w:val="24"/>
        </w:rPr>
        <w:t>на</w:t>
      </w:r>
      <w:proofErr w:type="spellEnd"/>
      <w:r w:rsidRPr="00BC22E6">
        <w:rPr>
          <w:rFonts w:ascii="Times New Roman" w:hAnsi="Times New Roman"/>
          <w:szCs w:val="24"/>
        </w:rPr>
        <w:t xml:space="preserve"> </w:t>
      </w:r>
      <w:proofErr w:type="spellStart"/>
      <w:r w:rsidRPr="00BC22E6">
        <w:rPr>
          <w:rFonts w:ascii="Times New Roman" w:hAnsi="Times New Roman"/>
          <w:szCs w:val="24"/>
        </w:rPr>
        <w:t>основе</w:t>
      </w:r>
      <w:proofErr w:type="spellEnd"/>
      <w:r w:rsidRPr="00BC22E6">
        <w:rPr>
          <w:rFonts w:ascii="Times New Roman" w:hAnsi="Times New Roman"/>
          <w:szCs w:val="24"/>
        </w:rPr>
        <w:t>: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C703D">
          <w:rPr>
            <w:rFonts w:ascii="Times New Roman" w:hAnsi="Times New Roman"/>
            <w:szCs w:val="24"/>
            <w:lang w:val="ru-RU"/>
          </w:rPr>
          <w:t>2012 г</w:t>
        </w:r>
      </w:smartTag>
      <w:r w:rsidRPr="00DC703D">
        <w:rPr>
          <w:rFonts w:ascii="Times New Roman" w:hAnsi="Times New Roman"/>
          <w:szCs w:val="24"/>
          <w:lang w:val="ru-RU"/>
        </w:rPr>
        <w:t xml:space="preserve">. №273-ФЗ «Об образовании в Российской Федерации»; 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DC703D">
        <w:rPr>
          <w:rFonts w:ascii="Times New Roman" w:hAnsi="Times New Roman"/>
          <w:szCs w:val="24"/>
          <w:lang w:val="ru-RU"/>
        </w:rPr>
        <w:t>утвержден</w:t>
      </w:r>
      <w:proofErr w:type="gramEnd"/>
      <w:r w:rsidRPr="00DC703D">
        <w:rPr>
          <w:rFonts w:ascii="Times New Roman" w:hAnsi="Times New Roman"/>
          <w:szCs w:val="24"/>
          <w:lang w:val="ru-RU"/>
        </w:rPr>
        <w:t xml:space="preserve"> приказом </w:t>
      </w:r>
      <w:proofErr w:type="spellStart"/>
      <w:r w:rsidRPr="00DC703D">
        <w:rPr>
          <w:rFonts w:ascii="Times New Roman" w:hAnsi="Times New Roman"/>
          <w:szCs w:val="24"/>
          <w:lang w:val="ru-RU"/>
        </w:rPr>
        <w:t>Минобрнауки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России приказом Министерства образования и науки Российской Федерации «17»  декабря2010 г. № 1897);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 xml:space="preserve">Приказа Министерства образования и науки РФ от 29 декабря </w:t>
      </w:r>
      <w:smartTag w:uri="urn:schemas-microsoft-com:office:smarttags" w:element="metricconverter">
        <w:smartTagPr>
          <w:attr w:name="ProductID" w:val="2014 г"/>
        </w:smartTagPr>
        <w:r w:rsidRPr="00DC703D">
          <w:rPr>
            <w:rFonts w:ascii="Times New Roman" w:hAnsi="Times New Roman"/>
            <w:szCs w:val="24"/>
            <w:lang w:val="ru-RU"/>
          </w:rPr>
          <w:t>2014 г</w:t>
        </w:r>
      </w:smartTag>
      <w:r w:rsidRPr="00DC703D">
        <w:rPr>
          <w:rFonts w:ascii="Times New Roman" w:hAnsi="Times New Roman"/>
          <w:szCs w:val="24"/>
          <w:lang w:val="ru-RU"/>
        </w:rPr>
        <w:t xml:space="preserve">. </w:t>
      </w:r>
      <w:r w:rsidRPr="00BC22E6">
        <w:rPr>
          <w:rFonts w:ascii="Times New Roman" w:hAnsi="Times New Roman"/>
          <w:szCs w:val="24"/>
        </w:rPr>
        <w:t>N</w:t>
      </w:r>
      <w:r w:rsidRPr="00DC703D">
        <w:rPr>
          <w:rFonts w:ascii="Times New Roman" w:hAnsi="Times New Roman"/>
          <w:szCs w:val="24"/>
          <w:lang w:val="ru-RU"/>
        </w:rPr>
        <w:t xml:space="preserve"> 1644 "О внесении изменений в 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DC703D">
          <w:rPr>
            <w:rFonts w:ascii="Times New Roman" w:hAnsi="Times New Roman"/>
            <w:szCs w:val="24"/>
            <w:lang w:val="ru-RU"/>
          </w:rPr>
          <w:t>2010 г</w:t>
        </w:r>
      </w:smartTag>
      <w:r w:rsidRPr="00DC703D">
        <w:rPr>
          <w:rFonts w:ascii="Times New Roman" w:hAnsi="Times New Roman"/>
          <w:szCs w:val="24"/>
          <w:lang w:val="ru-RU"/>
        </w:rPr>
        <w:t xml:space="preserve">. </w:t>
      </w:r>
      <w:r w:rsidRPr="00BC22E6">
        <w:rPr>
          <w:rFonts w:ascii="Times New Roman" w:hAnsi="Times New Roman"/>
          <w:szCs w:val="24"/>
        </w:rPr>
        <w:t>N</w:t>
      </w:r>
      <w:r w:rsidRPr="00DC703D">
        <w:rPr>
          <w:rFonts w:ascii="Times New Roman" w:hAnsi="Times New Roman"/>
          <w:szCs w:val="24"/>
          <w:lang w:val="ru-RU"/>
        </w:rPr>
        <w:t xml:space="preserve"> 1897 "Об утверждении федерального государственного образовательного стандарта основного общего образования";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 xml:space="preserve">Приказа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DC703D">
          <w:rPr>
            <w:rFonts w:ascii="Times New Roman" w:hAnsi="Times New Roman"/>
            <w:szCs w:val="24"/>
            <w:lang w:val="ru-RU"/>
          </w:rPr>
          <w:t>2015 г</w:t>
        </w:r>
      </w:smartTag>
      <w:r w:rsidRPr="00DC703D">
        <w:rPr>
          <w:rFonts w:ascii="Times New Roman" w:hAnsi="Times New Roman"/>
          <w:szCs w:val="24"/>
          <w:lang w:val="ru-RU"/>
        </w:rPr>
        <w:t xml:space="preserve">. </w:t>
      </w:r>
      <w:r w:rsidRPr="00BC22E6">
        <w:rPr>
          <w:rFonts w:ascii="Times New Roman" w:hAnsi="Times New Roman"/>
          <w:szCs w:val="24"/>
        </w:rPr>
        <w:t>N</w:t>
      </w:r>
      <w:r w:rsidRPr="00DC703D">
        <w:rPr>
          <w:rFonts w:ascii="Times New Roman" w:hAnsi="Times New Roman"/>
          <w:szCs w:val="24"/>
          <w:lang w:val="ru-RU"/>
        </w:rPr>
        <w:t xml:space="preserve"> 1577 "О внесении изменений в 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DC703D">
          <w:rPr>
            <w:rFonts w:ascii="Times New Roman" w:hAnsi="Times New Roman"/>
            <w:szCs w:val="24"/>
            <w:lang w:val="ru-RU"/>
          </w:rPr>
          <w:t>2010 г</w:t>
        </w:r>
      </w:smartTag>
      <w:r w:rsidRPr="00DC703D">
        <w:rPr>
          <w:rFonts w:ascii="Times New Roman" w:hAnsi="Times New Roman"/>
          <w:szCs w:val="24"/>
          <w:lang w:val="ru-RU"/>
        </w:rPr>
        <w:t xml:space="preserve">. </w:t>
      </w:r>
      <w:r w:rsidRPr="00BC22E6">
        <w:rPr>
          <w:rFonts w:ascii="Times New Roman" w:hAnsi="Times New Roman"/>
          <w:szCs w:val="24"/>
        </w:rPr>
        <w:t>N</w:t>
      </w:r>
      <w:r w:rsidRPr="00DC703D">
        <w:rPr>
          <w:rFonts w:ascii="Times New Roman" w:hAnsi="Times New Roman"/>
          <w:szCs w:val="24"/>
          <w:lang w:val="ru-RU"/>
        </w:rPr>
        <w:t xml:space="preserve"> 1897 "Об утверждении федерального государственного образовательного стандарта основного общего образования";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DC703D">
        <w:rPr>
          <w:rFonts w:ascii="Times New Roman" w:hAnsi="Times New Roman"/>
          <w:szCs w:val="24"/>
          <w:lang w:val="ru-RU"/>
        </w:rPr>
        <w:t>СанПиН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C703D">
          <w:rPr>
            <w:rFonts w:ascii="Times New Roman" w:hAnsi="Times New Roman"/>
            <w:szCs w:val="24"/>
            <w:lang w:val="ru-RU"/>
          </w:rPr>
          <w:t>2010 г</w:t>
        </w:r>
      </w:smartTag>
      <w:r w:rsidRPr="00DC703D">
        <w:rPr>
          <w:rFonts w:ascii="Times New Roman" w:hAnsi="Times New Roman"/>
          <w:szCs w:val="24"/>
          <w:lang w:val="ru-RU"/>
        </w:rPr>
        <w:t xml:space="preserve">. №189, зарегистрированных в Минюсте РФ 3.03.2011 №19993 (далее - </w:t>
      </w:r>
      <w:proofErr w:type="spellStart"/>
      <w:r w:rsidRPr="00DC703D">
        <w:rPr>
          <w:rFonts w:ascii="Times New Roman" w:hAnsi="Times New Roman"/>
          <w:szCs w:val="24"/>
          <w:lang w:val="ru-RU"/>
        </w:rPr>
        <w:t>СанПиН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2.4.2.2821-10);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 xml:space="preserve">Приказа </w:t>
      </w:r>
      <w:proofErr w:type="spellStart"/>
      <w:r w:rsidRPr="00DC703D">
        <w:rPr>
          <w:rFonts w:ascii="Times New Roman" w:hAnsi="Times New Roman"/>
          <w:szCs w:val="24"/>
          <w:lang w:val="ru-RU"/>
        </w:rPr>
        <w:t>Минобрнауки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России от 31.03.2014 </w:t>
      </w:r>
      <w:r w:rsidRPr="00BC22E6">
        <w:rPr>
          <w:rFonts w:ascii="Times New Roman" w:hAnsi="Times New Roman"/>
          <w:szCs w:val="24"/>
        </w:rPr>
        <w:t>N</w:t>
      </w:r>
      <w:r w:rsidRPr="00DC703D">
        <w:rPr>
          <w:rFonts w:ascii="Times New Roman" w:hAnsi="Times New Roman"/>
          <w:szCs w:val="24"/>
          <w:lang w:val="ru-RU"/>
        </w:rPr>
        <w:t xml:space="preserve">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 xml:space="preserve">Приказа </w:t>
      </w:r>
      <w:proofErr w:type="spellStart"/>
      <w:r w:rsidRPr="00DC703D">
        <w:rPr>
          <w:rFonts w:ascii="Times New Roman" w:hAnsi="Times New Roman"/>
          <w:szCs w:val="24"/>
          <w:lang w:val="ru-RU"/>
        </w:rPr>
        <w:t>Минобрнауки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России от 08.06.2015 </w:t>
      </w:r>
      <w:r w:rsidRPr="00BC22E6">
        <w:rPr>
          <w:rFonts w:ascii="Times New Roman" w:hAnsi="Times New Roman"/>
          <w:szCs w:val="24"/>
        </w:rPr>
        <w:t>N</w:t>
      </w:r>
      <w:r w:rsidRPr="00DC703D">
        <w:rPr>
          <w:rFonts w:ascii="Times New Roman" w:hAnsi="Times New Roman"/>
          <w:szCs w:val="24"/>
          <w:lang w:val="ru-RU"/>
        </w:rPr>
        <w:t>576 "</w:t>
      </w:r>
      <w:proofErr w:type="gramStart"/>
      <w:r w:rsidRPr="00DC703D">
        <w:rPr>
          <w:rFonts w:ascii="Times New Roman" w:hAnsi="Times New Roman"/>
          <w:szCs w:val="24"/>
          <w:lang w:val="ru-RU"/>
        </w:rPr>
        <w:t>Об</w:t>
      </w:r>
      <w:proofErr w:type="gramEnd"/>
      <w:r w:rsidRPr="00DC703D">
        <w:rPr>
          <w:rFonts w:ascii="Times New Roman" w:hAnsi="Times New Roman"/>
          <w:szCs w:val="24"/>
          <w:lang w:val="ru-RU"/>
        </w:rPr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DC703D">
        <w:rPr>
          <w:rFonts w:ascii="Times New Roman" w:hAnsi="Times New Roman"/>
          <w:szCs w:val="24"/>
          <w:lang w:val="ru-RU"/>
        </w:rPr>
        <w:t>Минобрнауки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России от 31.03.2014 </w:t>
      </w:r>
      <w:r w:rsidRPr="00BC22E6">
        <w:rPr>
          <w:rFonts w:ascii="Times New Roman" w:hAnsi="Times New Roman"/>
          <w:szCs w:val="24"/>
        </w:rPr>
        <w:t>N</w:t>
      </w:r>
      <w:r w:rsidRPr="00DC703D">
        <w:rPr>
          <w:rFonts w:ascii="Times New Roman" w:hAnsi="Times New Roman"/>
          <w:szCs w:val="24"/>
          <w:lang w:val="ru-RU"/>
        </w:rPr>
        <w:t xml:space="preserve"> 253 ";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>Примерной основной образовательной программы основного общего образования;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>Письма управления образования МО «</w:t>
      </w:r>
      <w:proofErr w:type="spellStart"/>
      <w:r w:rsidRPr="00DC703D">
        <w:rPr>
          <w:rFonts w:ascii="Times New Roman" w:hAnsi="Times New Roman"/>
          <w:szCs w:val="24"/>
          <w:lang w:val="ru-RU"/>
        </w:rPr>
        <w:t>Барышский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район» от 16.08 2016г «Об организации образовательного процесса в 2016-2017 учебном году»;</w:t>
      </w:r>
    </w:p>
    <w:p w:rsidR="00DC703D" w:rsidRP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 xml:space="preserve">Устава МОУ СОШ </w:t>
      </w:r>
      <w:proofErr w:type="spellStart"/>
      <w:proofErr w:type="gramStart"/>
      <w:r w:rsidRPr="00DC703D">
        <w:rPr>
          <w:rFonts w:ascii="Times New Roman" w:hAnsi="Times New Roman"/>
          <w:szCs w:val="24"/>
          <w:lang w:val="ru-RU"/>
        </w:rPr>
        <w:t>п</w:t>
      </w:r>
      <w:proofErr w:type="spellEnd"/>
      <w:proofErr w:type="gramEnd"/>
      <w:r w:rsidRPr="00DC703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C703D">
        <w:rPr>
          <w:rFonts w:ascii="Times New Roman" w:hAnsi="Times New Roman"/>
          <w:szCs w:val="24"/>
          <w:lang w:val="ru-RU"/>
        </w:rPr>
        <w:t>Поливаново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МО «</w:t>
      </w:r>
      <w:proofErr w:type="spellStart"/>
      <w:r w:rsidRPr="00DC703D">
        <w:rPr>
          <w:rFonts w:ascii="Times New Roman" w:hAnsi="Times New Roman"/>
          <w:szCs w:val="24"/>
          <w:lang w:val="ru-RU"/>
        </w:rPr>
        <w:t>Барышский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район»;</w:t>
      </w:r>
    </w:p>
    <w:p w:rsidR="00DC703D" w:rsidRDefault="00DC703D" w:rsidP="00DC7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C703D">
        <w:rPr>
          <w:rFonts w:ascii="Times New Roman" w:hAnsi="Times New Roman"/>
          <w:szCs w:val="24"/>
          <w:lang w:val="ru-RU"/>
        </w:rPr>
        <w:t xml:space="preserve">Основной образовательной программы основного общего образования МОУ СОШ п. </w:t>
      </w:r>
      <w:proofErr w:type="spellStart"/>
      <w:r w:rsidRPr="00DC703D">
        <w:rPr>
          <w:rFonts w:ascii="Times New Roman" w:hAnsi="Times New Roman"/>
          <w:szCs w:val="24"/>
          <w:lang w:val="ru-RU"/>
        </w:rPr>
        <w:t>Поливаново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 МО «</w:t>
      </w:r>
      <w:proofErr w:type="spellStart"/>
      <w:r w:rsidRPr="00DC703D">
        <w:rPr>
          <w:rFonts w:ascii="Times New Roman" w:hAnsi="Times New Roman"/>
          <w:szCs w:val="24"/>
          <w:lang w:val="ru-RU"/>
        </w:rPr>
        <w:t>Барышский</w:t>
      </w:r>
      <w:proofErr w:type="spellEnd"/>
      <w:r w:rsidRPr="00DC703D">
        <w:rPr>
          <w:rFonts w:ascii="Times New Roman" w:hAnsi="Times New Roman"/>
          <w:szCs w:val="24"/>
          <w:lang w:val="ru-RU"/>
        </w:rPr>
        <w:t xml:space="preserve"> район»</w:t>
      </w:r>
    </w:p>
    <w:p w:rsidR="00DC703D" w:rsidRPr="00DC703D" w:rsidRDefault="00DC703D" w:rsidP="00DC703D">
      <w:pPr>
        <w:pStyle w:val="a3"/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2E32CB" w:rsidRPr="002E32CB" w:rsidRDefault="002E32CB" w:rsidP="002E32CB">
      <w:pPr>
        <w:numPr>
          <w:ilvl w:val="0"/>
          <w:numId w:val="1"/>
        </w:numPr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92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спецкурса «Литература –</w:t>
      </w:r>
      <w:r w:rsidR="0026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лучшая история страны» 8 класс /автор</w:t>
      </w:r>
      <w:r w:rsidRPr="00C920C1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 Сорокина Т.В</w:t>
      </w:r>
      <w:r w:rsidR="00265E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2CB" w:rsidRDefault="002E32CB" w:rsidP="002E32CB">
      <w:pPr>
        <w:rPr>
          <w:rFonts w:ascii="Times New Roman" w:hAnsi="Times New Roman" w:cs="Times New Roman"/>
          <w:sz w:val="24"/>
          <w:szCs w:val="24"/>
        </w:rPr>
      </w:pPr>
      <w:r w:rsidRPr="00A941BD">
        <w:rPr>
          <w:rFonts w:ascii="Times New Roman" w:hAnsi="Times New Roman"/>
          <w:sz w:val="24"/>
          <w:szCs w:val="24"/>
        </w:rPr>
        <w:t xml:space="preserve">На изучение спецкурса </w:t>
      </w:r>
      <w:r>
        <w:rPr>
          <w:rFonts w:ascii="Times New Roman" w:hAnsi="Times New Roman"/>
          <w:sz w:val="24"/>
          <w:szCs w:val="24"/>
        </w:rPr>
        <w:t>«</w:t>
      </w:r>
      <w:r w:rsidR="00265EA4">
        <w:rPr>
          <w:rFonts w:ascii="Times New Roman" w:hAnsi="Times New Roman" w:cs="Times New Roman"/>
          <w:color w:val="000000"/>
          <w:sz w:val="24"/>
          <w:szCs w:val="24"/>
        </w:rPr>
        <w:t>Литература – лучшая история страны</w:t>
      </w:r>
      <w:r>
        <w:rPr>
          <w:rFonts w:ascii="Times New Roman" w:hAnsi="Times New Roman"/>
          <w:sz w:val="24"/>
          <w:szCs w:val="24"/>
        </w:rPr>
        <w:t>»</w:t>
      </w:r>
      <w:r w:rsidRPr="00A941BD">
        <w:rPr>
          <w:sz w:val="24"/>
          <w:szCs w:val="24"/>
        </w:rPr>
        <w:t xml:space="preserve"> </w:t>
      </w:r>
      <w:r w:rsidRPr="00A941BD">
        <w:rPr>
          <w:rFonts w:ascii="Times New Roman" w:hAnsi="Times New Roman" w:cs="Times New Roman"/>
          <w:sz w:val="24"/>
          <w:szCs w:val="24"/>
        </w:rPr>
        <w:t>из компонента обр</w:t>
      </w:r>
      <w:r>
        <w:rPr>
          <w:rFonts w:ascii="Times New Roman" w:hAnsi="Times New Roman" w:cs="Times New Roman"/>
          <w:sz w:val="24"/>
          <w:szCs w:val="24"/>
        </w:rPr>
        <w:t>азова</w:t>
      </w:r>
      <w:r w:rsidR="00265EA4">
        <w:rPr>
          <w:rFonts w:ascii="Times New Roman" w:hAnsi="Times New Roman" w:cs="Times New Roman"/>
          <w:sz w:val="24"/>
          <w:szCs w:val="24"/>
        </w:rPr>
        <w:t>тельного учреждения выделен</w:t>
      </w:r>
      <w:r w:rsidRPr="00A941BD">
        <w:rPr>
          <w:rFonts w:ascii="Times New Roman" w:hAnsi="Times New Roman" w:cs="Times New Roman"/>
          <w:sz w:val="24"/>
          <w:szCs w:val="24"/>
        </w:rPr>
        <w:t xml:space="preserve"> 1 час в неделю.</w:t>
      </w:r>
      <w:r>
        <w:rPr>
          <w:sz w:val="24"/>
          <w:szCs w:val="24"/>
        </w:rPr>
        <w:t xml:space="preserve"> </w:t>
      </w:r>
      <w:r w:rsidRPr="00A941BD">
        <w:rPr>
          <w:rFonts w:ascii="Times New Roman" w:hAnsi="Times New Roman" w:cs="Times New Roman"/>
          <w:sz w:val="24"/>
          <w:szCs w:val="24"/>
        </w:rPr>
        <w:t>Всего 35 часов в год.</w:t>
      </w:r>
    </w:p>
    <w:p w:rsidR="002E32CB" w:rsidRPr="00265EA4" w:rsidRDefault="002E32CB" w:rsidP="00CC1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E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спецкурса «Литература –</w:t>
      </w:r>
      <w:r w:rsidR="00CC1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EA4">
        <w:rPr>
          <w:rFonts w:ascii="Times New Roman" w:hAnsi="Times New Roman" w:cs="Times New Roman"/>
          <w:b/>
          <w:bCs/>
          <w:sz w:val="24"/>
          <w:szCs w:val="24"/>
        </w:rPr>
        <w:t>лучшая история страны»</w:t>
      </w:r>
    </w:p>
    <w:p w:rsidR="002E32CB" w:rsidRPr="00265EA4" w:rsidRDefault="002E32CB" w:rsidP="00CC157A">
      <w:pPr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EA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265EA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65EA4">
        <w:rPr>
          <w:rFonts w:ascii="Times New Roman" w:hAnsi="Times New Roman" w:cs="Times New Roman"/>
          <w:b/>
          <w:bCs/>
          <w:sz w:val="24"/>
          <w:szCs w:val="24"/>
        </w:rPr>
        <w:t xml:space="preserve"> и  предметные результаты </w:t>
      </w:r>
      <w:r w:rsidR="00183FA2" w:rsidRPr="00265EA4">
        <w:rPr>
          <w:rFonts w:ascii="Times New Roman" w:hAnsi="Times New Roman" w:cs="Times New Roman"/>
          <w:b/>
          <w:bCs/>
          <w:sz w:val="24"/>
          <w:szCs w:val="24"/>
        </w:rPr>
        <w:t>освоения.</w:t>
      </w:r>
    </w:p>
    <w:p w:rsidR="002E32CB" w:rsidRPr="00265EA4" w:rsidRDefault="002E32CB" w:rsidP="002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CB" w:rsidRPr="00265EA4" w:rsidRDefault="002E32CB" w:rsidP="002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A4">
        <w:rPr>
          <w:rFonts w:ascii="Times New Roman" w:hAnsi="Times New Roman" w:cs="Times New Roman"/>
          <w:sz w:val="24"/>
          <w:szCs w:val="24"/>
        </w:rPr>
        <w:t xml:space="preserve">Реализация данной рабочей программы ориентирована на достижение личностных, </w:t>
      </w:r>
      <w:proofErr w:type="spellStart"/>
      <w:r w:rsidRPr="00265E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5EA4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 xml:space="preserve">I. </w:t>
      </w:r>
      <w:r w:rsidRPr="00265EA4">
        <w:rPr>
          <w:b/>
          <w:bCs/>
          <w:color w:val="000000"/>
        </w:rPr>
        <w:t>Личностные результаты: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личностное самоопределение - совершенствование духовно-нравственных качеств личности;</w:t>
      </w:r>
    </w:p>
    <w:p w:rsidR="00265EA4" w:rsidRPr="00265EA4" w:rsidRDefault="00265EA4" w:rsidP="00265EA4">
      <w:pPr>
        <w:pStyle w:val="a5"/>
        <w:rPr>
          <w:color w:val="000000"/>
        </w:rPr>
      </w:pPr>
      <w:proofErr w:type="gramStart"/>
      <w:r w:rsidRPr="00265EA4">
        <w:rPr>
          <w:color w:val="000000"/>
        </w:rPr>
        <w:t>• толерантность как осознание, уважительное и доброжелательное отношение к другому человеку, его мнению, мировоззрению, культуре, языку, вере, гражданской позиции, к истории, религии, традициям;</w:t>
      </w:r>
      <w:proofErr w:type="gramEnd"/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 xml:space="preserve">II. </w:t>
      </w:r>
      <w:proofErr w:type="spellStart"/>
      <w:r w:rsidRPr="00265EA4">
        <w:rPr>
          <w:b/>
          <w:bCs/>
          <w:color w:val="000000"/>
        </w:rPr>
        <w:t>Метапредметные</w:t>
      </w:r>
      <w:proofErr w:type="spellEnd"/>
      <w:r w:rsidRPr="00265EA4">
        <w:rPr>
          <w:b/>
          <w:bCs/>
          <w:color w:val="000000"/>
        </w:rPr>
        <w:t xml:space="preserve"> результаты</w:t>
      </w:r>
      <w:r w:rsidRPr="00265EA4">
        <w:rPr>
          <w:color w:val="000000"/>
        </w:rPr>
        <w:t>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 xml:space="preserve">1. </w:t>
      </w:r>
      <w:r w:rsidRPr="00265EA4">
        <w:rPr>
          <w:b/>
          <w:bCs/>
          <w:color w:val="000000"/>
        </w:rPr>
        <w:t>Регулятивные УУД: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самостоятельно ставить новые учебные цели и задачи;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планировать пути достижения цели;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при планировании достижения цели самостоятельно учитывать условия и средства их достижения;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устанавливать целевые приоритеты;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сознательно регулировать эмоциональное состояние;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 xml:space="preserve">2. </w:t>
      </w:r>
      <w:r w:rsidRPr="00265EA4">
        <w:rPr>
          <w:b/>
          <w:bCs/>
          <w:color w:val="000000"/>
        </w:rPr>
        <w:t>Коммуникативные УУД: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lastRenderedPageBreak/>
        <w:t>• умение работать как индивидуально, так и в группе;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организовать сотрудничество с учителем и сверстниками;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вести диалог на основе равноправных отношений и взаимного уважения и принятия;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устанавливать и сравнивать разные точки зрения, прежде чем принимать решения и делать выбор;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осуществлять коммуникативную рефлексию как осознание оснований собственных действий и действий партнера;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следовать морально-этическим и психологическим принципам общения и сотрудничества.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b/>
          <w:bCs/>
          <w:color w:val="000000"/>
        </w:rPr>
        <w:t>3. Познавательные УУД: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обобщать понятия, осуществлять сравнение;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строить классификацию на основе дихотомического деления (на основе отрицания);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делать умозаключение (индуктивное и по аналогии) и выводы на основе аргументации;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 xml:space="preserve">• умение строить </w:t>
      </w:r>
      <w:proofErr w:type="gramStart"/>
      <w:r w:rsidRPr="00265EA4">
        <w:rPr>
          <w:color w:val="000000"/>
        </w:rPr>
        <w:t>логическое рассуждение</w:t>
      </w:r>
      <w:proofErr w:type="gramEnd"/>
      <w:r w:rsidRPr="00265EA4">
        <w:rPr>
          <w:color w:val="000000"/>
        </w:rPr>
        <w:t>, включающее установление причинно-следственных связей;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самостоятельно осуществлять проектную и исследовательскую деятельность: видеть проблему, аргументировать ее актуальность; выдвигать гипотезы о связях и закономерностях событий; организовывать исследование с целью проверки гипотез; структурировать текст; делать выводы;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осуществлять расширенный поиск информации с использованием ресурсов библиотек и Интернета;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создавать и преобразовывать модели и схемы для решения учебных задач;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владение основами просмотрового, ознакомительного, изучающего, поискового чтения.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b/>
          <w:bCs/>
          <w:color w:val="000000"/>
        </w:rPr>
        <w:t>III. Предметные результаты: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b/>
          <w:bCs/>
          <w:color w:val="000000"/>
        </w:rPr>
        <w:t>1</w:t>
      </w:r>
      <w:r w:rsidRPr="00265EA4">
        <w:rPr>
          <w:color w:val="000000"/>
        </w:rPr>
        <w:t xml:space="preserve">. </w:t>
      </w:r>
      <w:r w:rsidRPr="00265EA4">
        <w:rPr>
          <w:b/>
          <w:bCs/>
          <w:color w:val="000000"/>
        </w:rPr>
        <w:t>В познавательной сфере: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понимание ключевых проблем изученных произведений;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пафос литературного произведения, характеризовать его героев, сопоставлять героев одного или нескольких произведений;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владение элементарной литературоведческой терминологией при анализе литературного произведения.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b/>
          <w:bCs/>
          <w:color w:val="000000"/>
        </w:rPr>
        <w:t>2. В ценностно-ориентационной сфере: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приобщение к духовно-нравственным ценностям мировой литературы и культуры;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формулирование собственного отношения к произведениям мировой литературы, их оценка;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собственная интерпретация изученных литературных произведений;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понимание авторской позиции и своего отношения к ней.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b/>
          <w:bCs/>
          <w:color w:val="000000"/>
        </w:rPr>
        <w:t>3. В коммуникативной сфере: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восприятие на слух литературных произведений разных жанров, осмысленное чтение и адекватное восприятие текста;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 на литературоведческую тему;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темы.</w:t>
      </w:r>
    </w:p>
    <w:p w:rsidR="00265EA4" w:rsidRPr="00265EA4" w:rsidRDefault="00265EA4" w:rsidP="00265EA4">
      <w:pPr>
        <w:pStyle w:val="a5"/>
        <w:rPr>
          <w:color w:val="000000"/>
        </w:rPr>
      </w:pPr>
      <w:r w:rsidRPr="00265EA4">
        <w:rPr>
          <w:b/>
          <w:bCs/>
          <w:color w:val="000000"/>
        </w:rPr>
        <w:t>4. В эстетической сфере:</w:t>
      </w:r>
    </w:p>
    <w:p w:rsidR="00265EA4" w:rsidRDefault="00265EA4" w:rsidP="00265EA4">
      <w:pPr>
        <w:pStyle w:val="a5"/>
        <w:rPr>
          <w:color w:val="000000"/>
        </w:rPr>
      </w:pPr>
      <w:r w:rsidRPr="00265EA4">
        <w:rPr>
          <w:color w:val="000000"/>
        </w:rPr>
        <w:t>• понимание образной природы литературы как явления словесного искусства; эстетическое восприятие произведения литературы; ф</w:t>
      </w:r>
      <w:r>
        <w:rPr>
          <w:color w:val="000000"/>
        </w:rPr>
        <w:t>ормирование эстетического вкуса</w:t>
      </w:r>
    </w:p>
    <w:p w:rsidR="00265EA4" w:rsidRPr="00EB19F3" w:rsidRDefault="00265EA4" w:rsidP="00265EA4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B19F3">
        <w:rPr>
          <w:rFonts w:ascii="Times New Roman" w:hAnsi="Times New Roman" w:cs="Times New Roman"/>
          <w:b/>
        </w:rPr>
        <w:lastRenderedPageBreak/>
        <w:t>Содержание спецкурса «Литература – лучшая история страны» в 8 классе</w:t>
      </w:r>
    </w:p>
    <w:p w:rsidR="00265EA4" w:rsidRPr="00EB19F3" w:rsidRDefault="00265EA4" w:rsidP="00265EA4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65EA4" w:rsidRPr="00EB19F3" w:rsidRDefault="00265EA4" w:rsidP="00EB19F3">
      <w:pPr>
        <w:rPr>
          <w:rFonts w:ascii="Times New Roman" w:hAnsi="Times New Roman" w:cs="Times New Roman"/>
          <w:b/>
          <w:sz w:val="24"/>
          <w:szCs w:val="24"/>
        </w:rPr>
      </w:pPr>
      <w:r w:rsidRPr="00EB19F3">
        <w:rPr>
          <w:rFonts w:ascii="Times New Roman" w:hAnsi="Times New Roman" w:cs="Times New Roman"/>
          <w:b/>
          <w:sz w:val="24"/>
          <w:szCs w:val="24"/>
        </w:rPr>
        <w:t>Введение.1 ч.</w:t>
      </w:r>
    </w:p>
    <w:p w:rsidR="00265EA4" w:rsidRPr="00EB19F3" w:rsidRDefault="00265EA4" w:rsidP="00265EA4">
      <w:pPr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F3">
        <w:rPr>
          <w:rFonts w:ascii="Times New Roman" w:hAnsi="Times New Roman" w:cs="Times New Roman"/>
          <w:b/>
          <w:sz w:val="24"/>
          <w:szCs w:val="24"/>
        </w:rPr>
        <w:t>Устное народное творчество. В мире русской народной песни. 3ч.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 Исторические песни. Отражение русской истории в исторических песнях: </w:t>
      </w:r>
      <w:r w:rsidRPr="00EB19F3">
        <w:rPr>
          <w:rFonts w:ascii="Times New Roman" w:hAnsi="Times New Roman" w:cs="Times New Roman"/>
          <w:i/>
          <w:sz w:val="24"/>
          <w:szCs w:val="24"/>
        </w:rPr>
        <w:t>«</w:t>
      </w:r>
      <w:r w:rsidRPr="00EB19F3">
        <w:rPr>
          <w:rFonts w:ascii="Times New Roman" w:hAnsi="Times New Roman" w:cs="Times New Roman"/>
          <w:b/>
          <w:i/>
          <w:sz w:val="24"/>
          <w:szCs w:val="24"/>
        </w:rPr>
        <w:t>Пугачев в темнице», «Пугачев казнен»</w:t>
      </w:r>
      <w:r w:rsidRPr="00EB19F3">
        <w:rPr>
          <w:rFonts w:ascii="Times New Roman" w:hAnsi="Times New Roman" w:cs="Times New Roman"/>
          <w:b/>
          <w:sz w:val="24"/>
          <w:szCs w:val="24"/>
        </w:rPr>
        <w:t>.</w:t>
      </w:r>
      <w:r w:rsidRPr="00EB19F3"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выразительности в исторических песнях, используемые для изображения народного заступника.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    Предания как исторический жанр русской народной прозы. Особенности содержания и формы народных преданий. «О Пугачеве», «О покорении Сибири Ермаком»</w:t>
      </w:r>
    </w:p>
    <w:p w:rsidR="00265EA4" w:rsidRPr="00EB19F3" w:rsidRDefault="00265EA4" w:rsidP="00EB19F3">
      <w:pPr>
        <w:tabs>
          <w:tab w:val="left" w:pos="20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B19F3">
        <w:rPr>
          <w:rFonts w:ascii="Times New Roman" w:hAnsi="Times New Roman" w:cs="Times New Roman"/>
          <w:b/>
          <w:sz w:val="24"/>
          <w:szCs w:val="24"/>
        </w:rPr>
        <w:t>Древнерусская литература. 2ч.</w:t>
      </w:r>
    </w:p>
    <w:p w:rsidR="00265EA4" w:rsidRPr="00EB19F3" w:rsidRDefault="00265EA4" w:rsidP="00265EA4">
      <w:pPr>
        <w:tabs>
          <w:tab w:val="left" w:pos="2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 </w:t>
      </w:r>
      <w:r w:rsidRPr="00EB19F3">
        <w:rPr>
          <w:rFonts w:ascii="Times New Roman" w:hAnsi="Times New Roman" w:cs="Times New Roman"/>
          <w:b/>
          <w:i/>
          <w:sz w:val="24"/>
          <w:szCs w:val="24"/>
        </w:rPr>
        <w:t>«Житие Александра Невского».</w:t>
      </w:r>
      <w:r w:rsidRPr="00EB19F3">
        <w:rPr>
          <w:rFonts w:ascii="Times New Roman" w:hAnsi="Times New Roman" w:cs="Times New Roman"/>
          <w:sz w:val="24"/>
          <w:szCs w:val="24"/>
        </w:rPr>
        <w:t xml:space="preserve"> Защита русских земель от нашествий и набегов врагов » Бранные подвиги А.Невского и его духовный подвиг самопожертвования. Сравнительный анализ воинской повести и жития.</w:t>
      </w:r>
    </w:p>
    <w:p w:rsidR="00265EA4" w:rsidRPr="00EB19F3" w:rsidRDefault="00265EA4" w:rsidP="00EB19F3">
      <w:pPr>
        <w:tabs>
          <w:tab w:val="left" w:pos="20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B19F3">
        <w:rPr>
          <w:rFonts w:ascii="Times New Roman" w:hAnsi="Times New Roman" w:cs="Times New Roman"/>
          <w:b/>
          <w:sz w:val="24"/>
          <w:szCs w:val="24"/>
        </w:rPr>
        <w:t>Русская литература 18 века. 3ч.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 </w:t>
      </w:r>
      <w:r w:rsidRPr="00EB19F3">
        <w:rPr>
          <w:rFonts w:ascii="Times New Roman" w:hAnsi="Times New Roman" w:cs="Times New Roman"/>
          <w:b/>
          <w:i/>
          <w:sz w:val="24"/>
          <w:szCs w:val="24"/>
        </w:rPr>
        <w:t>Н.М.Карамзин «Наталья, боярская дочь».</w:t>
      </w:r>
      <w:r w:rsidRPr="00EB19F3">
        <w:rPr>
          <w:rFonts w:ascii="Times New Roman" w:hAnsi="Times New Roman" w:cs="Times New Roman"/>
          <w:sz w:val="24"/>
          <w:szCs w:val="24"/>
        </w:rPr>
        <w:t xml:space="preserve">  Сентиментально-психологическая повесть. Русская жизнь во времена царя Алексея Михайловича. Воспроизведение в повести бытовых черт, свойственных тому времени. Изображение внутреннего мира героев в развитии, в динамике. </w:t>
      </w:r>
      <w:proofErr w:type="gramStart"/>
      <w:r w:rsidRPr="00EB19F3">
        <w:rPr>
          <w:rFonts w:ascii="Times New Roman" w:hAnsi="Times New Roman" w:cs="Times New Roman"/>
          <w:sz w:val="24"/>
          <w:szCs w:val="24"/>
        </w:rPr>
        <w:t>Художественные приемы, используемые в повести (сравнения, перифразы, эпитеты, обращения, фразеологические сочетания).</w:t>
      </w:r>
      <w:proofErr w:type="gramEnd"/>
    </w:p>
    <w:p w:rsidR="00265EA4" w:rsidRPr="00EB19F3" w:rsidRDefault="00265EA4" w:rsidP="00EB19F3">
      <w:pPr>
        <w:tabs>
          <w:tab w:val="left" w:pos="2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b/>
          <w:sz w:val="24"/>
          <w:szCs w:val="24"/>
        </w:rPr>
        <w:t>Русская литература 19 века. 11ч</w:t>
      </w:r>
      <w:r w:rsidRPr="00EB19F3">
        <w:rPr>
          <w:rFonts w:ascii="Times New Roman" w:hAnsi="Times New Roman" w:cs="Times New Roman"/>
          <w:sz w:val="24"/>
          <w:szCs w:val="24"/>
        </w:rPr>
        <w:t>.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b/>
          <w:i/>
          <w:sz w:val="24"/>
          <w:szCs w:val="24"/>
        </w:rPr>
        <w:t xml:space="preserve">  И.А.Крылов</w:t>
      </w:r>
      <w:r w:rsidRPr="00EB19F3">
        <w:rPr>
          <w:rFonts w:ascii="Times New Roman" w:hAnsi="Times New Roman" w:cs="Times New Roman"/>
          <w:sz w:val="24"/>
          <w:szCs w:val="24"/>
        </w:rPr>
        <w:t xml:space="preserve">. Поэт и мудрец. Язвительный сатирик и баснописец. </w:t>
      </w:r>
      <w:r w:rsidRPr="00EB19F3">
        <w:rPr>
          <w:rFonts w:ascii="Times New Roman" w:hAnsi="Times New Roman" w:cs="Times New Roman"/>
          <w:b/>
          <w:i/>
          <w:sz w:val="24"/>
          <w:szCs w:val="24"/>
        </w:rPr>
        <w:t>«Обоз».</w:t>
      </w:r>
      <w:r w:rsidRPr="00EB19F3">
        <w:rPr>
          <w:rFonts w:ascii="Times New Roman" w:hAnsi="Times New Roman" w:cs="Times New Roman"/>
          <w:sz w:val="24"/>
          <w:szCs w:val="24"/>
        </w:rPr>
        <w:t xml:space="preserve">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 Развитие представлений об аллегории. 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19F3">
        <w:rPr>
          <w:rFonts w:ascii="Times New Roman" w:hAnsi="Times New Roman" w:cs="Times New Roman"/>
          <w:b/>
          <w:i/>
          <w:sz w:val="24"/>
          <w:szCs w:val="24"/>
        </w:rPr>
        <w:t>А.С.Пушкин. Роман «Капитанская дочка»</w:t>
      </w:r>
      <w:proofErr w:type="gramStart"/>
      <w:r w:rsidRPr="00EB19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19F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B19F3">
        <w:rPr>
          <w:rFonts w:ascii="Times New Roman" w:hAnsi="Times New Roman" w:cs="Times New Roman"/>
          <w:sz w:val="24"/>
          <w:szCs w:val="24"/>
        </w:rPr>
        <w:t xml:space="preserve">изненный путь, формирование характера главного героя – Гринева. Работа с эпиграфом: «Береги честь смолоду». Маша Миронова – нравственная красота героини. Гуманизм и историзм Пушкина. </w:t>
      </w:r>
      <w:proofErr w:type="gramStart"/>
      <w:r w:rsidRPr="00EB19F3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EB19F3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Различие авторской позиции в «Капитанской дочке» и «Истории Пугачева».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Н.В.Гоголь. «Ревизор».</w:t>
      </w:r>
      <w:r w:rsidRPr="00EB19F3">
        <w:rPr>
          <w:rFonts w:ascii="Times New Roman" w:hAnsi="Times New Roman" w:cs="Times New Roman"/>
          <w:sz w:val="24"/>
          <w:szCs w:val="24"/>
        </w:rPr>
        <w:t xml:space="preserve"> История создания и история постановки комедии. Разоблачение пороков чиновничества. Новизна финала, немой сцены. Хлестаковщина как общественное явление</w:t>
      </w:r>
      <w:proofErr w:type="gramStart"/>
      <w:r w:rsidRPr="00EB19F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B19F3">
        <w:rPr>
          <w:rFonts w:ascii="Times New Roman" w:hAnsi="Times New Roman" w:cs="Times New Roman"/>
          <w:sz w:val="24"/>
          <w:szCs w:val="24"/>
        </w:rPr>
        <w:t>Развитие представлений о сатире и юморе.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b/>
          <w:i/>
          <w:sz w:val="24"/>
          <w:szCs w:val="24"/>
        </w:rPr>
        <w:t xml:space="preserve">         «Шинель».</w:t>
      </w:r>
      <w:r w:rsidRPr="00EB19F3">
        <w:rPr>
          <w:rFonts w:ascii="Times New Roman" w:hAnsi="Times New Roman" w:cs="Times New Roman"/>
          <w:sz w:val="24"/>
          <w:szCs w:val="24"/>
        </w:rPr>
        <w:t xml:space="preserve"> Образ «маленького человека» в литературе. Образ Акакия Акакиевича </w:t>
      </w:r>
      <w:proofErr w:type="spellStart"/>
      <w:r w:rsidRPr="00EB19F3">
        <w:rPr>
          <w:rFonts w:ascii="Times New Roman" w:hAnsi="Times New Roman" w:cs="Times New Roman"/>
          <w:sz w:val="24"/>
          <w:szCs w:val="24"/>
        </w:rPr>
        <w:t>Башмачкина</w:t>
      </w:r>
      <w:proofErr w:type="spellEnd"/>
      <w:r w:rsidRPr="00EB19F3">
        <w:rPr>
          <w:rFonts w:ascii="Times New Roman" w:hAnsi="Times New Roman" w:cs="Times New Roman"/>
          <w:sz w:val="24"/>
          <w:szCs w:val="24"/>
        </w:rPr>
        <w:t>. Петербург как символ вечного адского холода. Роль фантастики в произведении.</w:t>
      </w:r>
    </w:p>
    <w:p w:rsidR="00265EA4" w:rsidRPr="00EB19F3" w:rsidRDefault="00265EA4" w:rsidP="00265EA4">
      <w:pPr>
        <w:tabs>
          <w:tab w:val="left" w:pos="2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B19F3">
        <w:rPr>
          <w:rFonts w:ascii="Times New Roman" w:hAnsi="Times New Roman" w:cs="Times New Roman"/>
          <w:b/>
          <w:i/>
          <w:sz w:val="24"/>
          <w:szCs w:val="24"/>
        </w:rPr>
        <w:t>М.Е.Салтыков-Щедрин</w:t>
      </w:r>
      <w:proofErr w:type="spellEnd"/>
      <w:proofErr w:type="gramStart"/>
      <w:r w:rsidRPr="00EB19F3">
        <w:rPr>
          <w:rFonts w:ascii="Times New Roman" w:hAnsi="Times New Roman" w:cs="Times New Roman"/>
          <w:b/>
          <w:i/>
          <w:sz w:val="24"/>
          <w:szCs w:val="24"/>
        </w:rPr>
        <w:t>.. «</w:t>
      </w:r>
      <w:proofErr w:type="gramEnd"/>
      <w:r w:rsidRPr="00EB19F3">
        <w:rPr>
          <w:rFonts w:ascii="Times New Roman" w:hAnsi="Times New Roman" w:cs="Times New Roman"/>
          <w:b/>
          <w:i/>
          <w:sz w:val="24"/>
          <w:szCs w:val="24"/>
        </w:rPr>
        <w:t>История одного города».</w:t>
      </w:r>
      <w:r w:rsidRPr="00EB19F3">
        <w:rPr>
          <w:rFonts w:ascii="Times New Roman" w:hAnsi="Times New Roman" w:cs="Times New Roman"/>
          <w:sz w:val="24"/>
          <w:szCs w:val="24"/>
        </w:rPr>
        <w:t xml:space="preserve"> (Отрывок). Художественно-политическая сатира на современные писателю порядки. Гротескные образы градоначальников. Развитие представлений о понятиях гипербола, гротеск. Начальное представление о литературной пародии.</w:t>
      </w:r>
    </w:p>
    <w:p w:rsidR="00265EA4" w:rsidRPr="00EB19F3" w:rsidRDefault="00265EA4" w:rsidP="00265EA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ab/>
      </w:r>
      <w:r w:rsidRPr="00EB19F3">
        <w:rPr>
          <w:rFonts w:ascii="Times New Roman" w:hAnsi="Times New Roman" w:cs="Times New Roman"/>
          <w:b/>
          <w:i/>
          <w:sz w:val="24"/>
          <w:szCs w:val="24"/>
        </w:rPr>
        <w:t>Л.Н.Толстой. «После бала»</w:t>
      </w:r>
      <w:r w:rsidRPr="00EB19F3">
        <w:rPr>
          <w:rFonts w:ascii="Times New Roman" w:hAnsi="Times New Roman" w:cs="Times New Roman"/>
          <w:sz w:val="24"/>
          <w:szCs w:val="24"/>
        </w:rPr>
        <w:t xml:space="preserve">. Идея </w:t>
      </w:r>
      <w:proofErr w:type="spellStart"/>
      <w:r w:rsidRPr="00EB19F3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EB19F3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EB19F3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EB19F3">
        <w:rPr>
          <w:rFonts w:ascii="Times New Roman" w:hAnsi="Times New Roman" w:cs="Times New Roman"/>
          <w:sz w:val="24"/>
          <w:szCs w:val="24"/>
        </w:rPr>
        <w:t xml:space="preserve">,         </w:t>
      </w:r>
    </w:p>
    <w:p w:rsidR="00265EA4" w:rsidRPr="00EB19F3" w:rsidRDefault="00265EA4" w:rsidP="00265EA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         Противоречие между сословиями и внутри сословий. Понятие о контрасте как средстве раскрытия конфликта. Развитие представлений об антитезе. Роль антитезы в композиции произведения. </w:t>
      </w:r>
    </w:p>
    <w:p w:rsidR="00265EA4" w:rsidRPr="00EB19F3" w:rsidRDefault="00265EA4" w:rsidP="00EB19F3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EB19F3">
        <w:rPr>
          <w:rFonts w:ascii="Times New Roman" w:hAnsi="Times New Roman" w:cs="Times New Roman"/>
          <w:b/>
          <w:sz w:val="24"/>
          <w:szCs w:val="24"/>
        </w:rPr>
        <w:t>Русская литература 20 века. 2ч.</w:t>
      </w:r>
    </w:p>
    <w:p w:rsidR="00265EA4" w:rsidRPr="00EB19F3" w:rsidRDefault="00265EA4" w:rsidP="00265EA4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b/>
          <w:i/>
          <w:sz w:val="24"/>
          <w:szCs w:val="24"/>
        </w:rPr>
        <w:t xml:space="preserve">   А.А.Блок. «Россия».</w:t>
      </w:r>
      <w:r w:rsidRPr="00EB19F3">
        <w:rPr>
          <w:rFonts w:ascii="Times New Roman" w:hAnsi="Times New Roman" w:cs="Times New Roman"/>
          <w:sz w:val="24"/>
          <w:szCs w:val="24"/>
        </w:rPr>
        <w:t xml:space="preserve"> Историческая тема в стихотворении, его современное звучание и смысл</w:t>
      </w:r>
      <w:proofErr w:type="gramStart"/>
      <w:r w:rsidRPr="00EB19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5EA4" w:rsidRPr="00EB19F3" w:rsidRDefault="00EB19F3" w:rsidP="00265EA4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 </w:t>
      </w:r>
      <w:r w:rsidR="00265EA4" w:rsidRPr="00EB19F3">
        <w:rPr>
          <w:rFonts w:ascii="Times New Roman" w:hAnsi="Times New Roman" w:cs="Times New Roman"/>
          <w:sz w:val="24"/>
          <w:szCs w:val="24"/>
        </w:rPr>
        <w:t xml:space="preserve"> </w:t>
      </w:r>
      <w:r w:rsidR="00265EA4" w:rsidRPr="00EB19F3">
        <w:rPr>
          <w:rFonts w:ascii="Times New Roman" w:hAnsi="Times New Roman" w:cs="Times New Roman"/>
          <w:b/>
          <w:i/>
          <w:sz w:val="24"/>
          <w:szCs w:val="24"/>
        </w:rPr>
        <w:t>С.А.Есенин. «Пугачев».</w:t>
      </w:r>
      <w:r w:rsidR="00265EA4" w:rsidRPr="00EB19F3">
        <w:rPr>
          <w:rFonts w:ascii="Times New Roman" w:hAnsi="Times New Roman" w:cs="Times New Roman"/>
          <w:sz w:val="24"/>
          <w:szCs w:val="24"/>
        </w:rPr>
        <w:t xml:space="preserve"> Поэма на историческую тему. Современность и историческое прошлое в драматической поэме Есенина.</w:t>
      </w:r>
    </w:p>
    <w:p w:rsidR="00265EA4" w:rsidRPr="00EB19F3" w:rsidRDefault="00265EA4" w:rsidP="00EB19F3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EB19F3">
        <w:rPr>
          <w:rFonts w:ascii="Times New Roman" w:hAnsi="Times New Roman" w:cs="Times New Roman"/>
          <w:b/>
          <w:sz w:val="24"/>
          <w:szCs w:val="24"/>
        </w:rPr>
        <w:t xml:space="preserve">Литературное краеведение. 7ч. </w:t>
      </w:r>
    </w:p>
    <w:p w:rsidR="00265EA4" w:rsidRPr="00EB19F3" w:rsidRDefault="00265EA4" w:rsidP="00265EA4">
      <w:pPr>
        <w:tabs>
          <w:tab w:val="left" w:pos="960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b/>
          <w:i/>
          <w:sz w:val="24"/>
          <w:szCs w:val="24"/>
        </w:rPr>
        <w:t>И.И.Дмитриев. Басни «Муха», «Нищий и собака», «Отец с сыном», «Две лисы», «Дуб и трость».</w:t>
      </w:r>
      <w:r w:rsidRPr="00EB19F3">
        <w:rPr>
          <w:rFonts w:ascii="Times New Roman" w:hAnsi="Times New Roman" w:cs="Times New Roman"/>
          <w:sz w:val="24"/>
          <w:szCs w:val="24"/>
        </w:rPr>
        <w:t xml:space="preserve"> Назидательный характер басен Дмитриева, осмеяние человеческих пороков. Сравнительный анализ басен Дмитриева и Крылова «Дуб и трость»</w:t>
      </w:r>
    </w:p>
    <w:p w:rsidR="00265EA4" w:rsidRPr="00EB19F3" w:rsidRDefault="00265EA4" w:rsidP="00265EA4">
      <w:pPr>
        <w:tabs>
          <w:tab w:val="left" w:pos="960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</w:t>
      </w:r>
      <w:r w:rsidRPr="00EB19F3">
        <w:rPr>
          <w:rFonts w:ascii="Times New Roman" w:hAnsi="Times New Roman" w:cs="Times New Roman"/>
          <w:b/>
          <w:i/>
          <w:sz w:val="24"/>
          <w:szCs w:val="24"/>
        </w:rPr>
        <w:t xml:space="preserve">Н.М.Языков. « Морское купание», «Море», «Буря». </w:t>
      </w:r>
      <w:r w:rsidRPr="00EB19F3">
        <w:rPr>
          <w:rFonts w:ascii="Times New Roman" w:hAnsi="Times New Roman" w:cs="Times New Roman"/>
          <w:sz w:val="24"/>
          <w:szCs w:val="24"/>
        </w:rPr>
        <w:t xml:space="preserve">Пейзажная лирика в творчестве поэта. </w:t>
      </w:r>
      <w:r w:rsidRPr="00EB19F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65EA4" w:rsidRPr="00EB19F3" w:rsidRDefault="00EB19F3" w:rsidP="00265EA4">
      <w:pPr>
        <w:tabs>
          <w:tab w:val="left" w:pos="102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 xml:space="preserve"> </w:t>
      </w:r>
      <w:r w:rsidR="00265EA4" w:rsidRPr="00EB19F3">
        <w:rPr>
          <w:rFonts w:ascii="Times New Roman" w:hAnsi="Times New Roman" w:cs="Times New Roman"/>
          <w:sz w:val="24"/>
          <w:szCs w:val="24"/>
        </w:rPr>
        <w:t xml:space="preserve">  </w:t>
      </w:r>
      <w:r w:rsidR="00265EA4" w:rsidRPr="00EB19F3">
        <w:rPr>
          <w:rFonts w:ascii="Times New Roman" w:hAnsi="Times New Roman" w:cs="Times New Roman"/>
          <w:b/>
          <w:i/>
          <w:sz w:val="24"/>
          <w:szCs w:val="24"/>
        </w:rPr>
        <w:t xml:space="preserve">Н.Рябинин «Я шел с цветами, «Гроза», «Было тяжело». Н. </w:t>
      </w:r>
      <w:proofErr w:type="spellStart"/>
      <w:r w:rsidR="00265EA4" w:rsidRPr="00EB19F3">
        <w:rPr>
          <w:rFonts w:ascii="Times New Roman" w:hAnsi="Times New Roman" w:cs="Times New Roman"/>
          <w:b/>
          <w:i/>
          <w:sz w:val="24"/>
          <w:szCs w:val="24"/>
        </w:rPr>
        <w:t>Благов</w:t>
      </w:r>
      <w:proofErr w:type="spellEnd"/>
      <w:r w:rsidR="00265EA4" w:rsidRPr="00EB19F3">
        <w:rPr>
          <w:rFonts w:ascii="Times New Roman" w:hAnsi="Times New Roman" w:cs="Times New Roman"/>
          <w:b/>
          <w:i/>
          <w:sz w:val="24"/>
          <w:szCs w:val="24"/>
        </w:rPr>
        <w:t xml:space="preserve"> «Кипрей», «В детской». </w:t>
      </w:r>
      <w:proofErr w:type="spellStart"/>
      <w:r w:rsidR="00265EA4" w:rsidRPr="00EB19F3">
        <w:rPr>
          <w:rFonts w:ascii="Times New Roman" w:hAnsi="Times New Roman" w:cs="Times New Roman"/>
          <w:b/>
          <w:i/>
          <w:sz w:val="24"/>
          <w:szCs w:val="24"/>
        </w:rPr>
        <w:t>В.Дворянсков</w:t>
      </w:r>
      <w:proofErr w:type="spellEnd"/>
      <w:r w:rsidR="00265EA4" w:rsidRPr="00EB19F3">
        <w:rPr>
          <w:rFonts w:ascii="Times New Roman" w:hAnsi="Times New Roman" w:cs="Times New Roman"/>
          <w:b/>
          <w:i/>
          <w:sz w:val="24"/>
          <w:szCs w:val="24"/>
        </w:rPr>
        <w:t xml:space="preserve"> «Ни одного не уцелело сына»</w:t>
      </w:r>
    </w:p>
    <w:p w:rsidR="00265EA4" w:rsidRPr="00EB19F3" w:rsidRDefault="00265EA4" w:rsidP="00265EA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sz w:val="24"/>
          <w:szCs w:val="24"/>
        </w:rPr>
        <w:t>Великая Отечественная война в творчестве современных ульяновских поэтов.</w:t>
      </w:r>
    </w:p>
    <w:p w:rsidR="00265EA4" w:rsidRPr="00EB19F3" w:rsidRDefault="00265EA4" w:rsidP="00265EA4">
      <w:pPr>
        <w:tabs>
          <w:tab w:val="left" w:pos="1000"/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EB19F3">
        <w:rPr>
          <w:rFonts w:ascii="Times New Roman" w:hAnsi="Times New Roman" w:cs="Times New Roman"/>
          <w:b/>
          <w:i/>
          <w:sz w:val="24"/>
          <w:szCs w:val="24"/>
        </w:rPr>
        <w:t>Занимательное краеведение</w:t>
      </w:r>
      <w:r w:rsidRPr="00EB19F3">
        <w:rPr>
          <w:rFonts w:ascii="Times New Roman" w:hAnsi="Times New Roman" w:cs="Times New Roman"/>
          <w:sz w:val="24"/>
          <w:szCs w:val="24"/>
        </w:rPr>
        <w:t xml:space="preserve">. Кроссворды. Чайнворды. Ребусы. Анаграммы, </w:t>
      </w:r>
      <w:proofErr w:type="spellStart"/>
      <w:r w:rsidRPr="00EB19F3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Pr="00EB19F3">
        <w:rPr>
          <w:rFonts w:ascii="Times New Roman" w:hAnsi="Times New Roman" w:cs="Times New Roman"/>
          <w:sz w:val="24"/>
          <w:szCs w:val="24"/>
        </w:rPr>
        <w:t>, шарады.</w:t>
      </w:r>
      <w:r w:rsidRPr="00EB19F3">
        <w:rPr>
          <w:rFonts w:ascii="Times New Roman" w:hAnsi="Times New Roman" w:cs="Times New Roman"/>
          <w:sz w:val="24"/>
          <w:szCs w:val="24"/>
        </w:rPr>
        <w:tab/>
      </w:r>
    </w:p>
    <w:p w:rsidR="00265EA4" w:rsidRPr="00EB19F3" w:rsidRDefault="00265EA4" w:rsidP="00265EA4">
      <w:pPr>
        <w:pStyle w:val="a5"/>
        <w:rPr>
          <w:color w:val="000000"/>
        </w:rPr>
      </w:pPr>
    </w:p>
    <w:p w:rsidR="00265EA4" w:rsidRPr="00EB19F3" w:rsidRDefault="00265EA4" w:rsidP="00265EA4">
      <w:pPr>
        <w:pStyle w:val="a5"/>
        <w:rPr>
          <w:color w:val="000000"/>
        </w:rPr>
      </w:pPr>
      <w:r w:rsidRPr="00EB19F3">
        <w:rPr>
          <w:b/>
          <w:bCs/>
          <w:color w:val="000000"/>
        </w:rPr>
        <w:t>Основные виды деятельности по освоению литературных произведений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Осознанное, творческое чтение художественных произведений разных жанров.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lastRenderedPageBreak/>
        <w:t>Выразительное чтение.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Заучивание наизусть стихотворных текстов.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Ответы на вопросы, раскрывающие знание и понимание текста произведения.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Анализ и интерпретация произведений.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Составление планов и написание отзывов о произведениях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Написание изложений с элементами сочинения.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Написание сочинений по литературным произведениям и на основе жизненных впечатлений</w:t>
      </w:r>
    </w:p>
    <w:p w:rsidR="00265EA4" w:rsidRPr="00EB19F3" w:rsidRDefault="00265EA4" w:rsidP="00265EA4">
      <w:pPr>
        <w:pStyle w:val="a5"/>
        <w:numPr>
          <w:ilvl w:val="0"/>
          <w:numId w:val="3"/>
        </w:numPr>
        <w:rPr>
          <w:color w:val="000000"/>
        </w:rPr>
      </w:pPr>
      <w:r w:rsidRPr="00EB19F3">
        <w:rPr>
          <w:color w:val="000000"/>
        </w:rPr>
        <w:t>Целенаправленный поиск информации на основе знания ее источников и умения работать с ними.</w:t>
      </w:r>
    </w:p>
    <w:p w:rsidR="00265EA4" w:rsidRPr="00EB19F3" w:rsidRDefault="00265EA4" w:rsidP="00265EA4">
      <w:pPr>
        <w:pStyle w:val="a5"/>
        <w:jc w:val="center"/>
        <w:rPr>
          <w:color w:val="000000"/>
        </w:rPr>
      </w:pPr>
    </w:p>
    <w:p w:rsidR="00EB19F3" w:rsidRPr="00671C84" w:rsidRDefault="00EB19F3" w:rsidP="00EB19F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C84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планирование.</w:t>
      </w:r>
    </w:p>
    <w:tbl>
      <w:tblPr>
        <w:tblpPr w:leftFromText="180" w:rightFromText="180" w:vertAnchor="text" w:horzAnchor="margin" w:tblpXSpec="center" w:tblpY="193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1842"/>
        <w:gridCol w:w="1134"/>
        <w:gridCol w:w="1701"/>
        <w:gridCol w:w="2127"/>
        <w:gridCol w:w="1842"/>
        <w:gridCol w:w="1985"/>
        <w:gridCol w:w="1480"/>
        <w:gridCol w:w="1268"/>
      </w:tblGrid>
      <w:tr w:rsidR="00EB19F3" w:rsidRPr="00671C84" w:rsidTr="00F25305">
        <w:tc>
          <w:tcPr>
            <w:tcW w:w="1101" w:type="dxa"/>
            <w:gridSpan w:val="2"/>
          </w:tcPr>
          <w:p w:rsidR="00EB19F3" w:rsidRPr="00671C84" w:rsidRDefault="00EB19F3" w:rsidP="00F2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уч-позн</w:t>
            </w:r>
            <w:proofErr w:type="spell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3"/>
          </w:tcPr>
          <w:p w:rsidR="00EB19F3" w:rsidRPr="00671C84" w:rsidRDefault="00EB19F3" w:rsidP="00F2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80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</w:p>
        </w:tc>
        <w:tc>
          <w:tcPr>
            <w:tcW w:w="1268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Основные средства обучения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80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F3" w:rsidRPr="00671C84" w:rsidTr="00F25305">
        <w:tc>
          <w:tcPr>
            <w:tcW w:w="15614" w:type="dxa"/>
            <w:gridSpan w:val="12"/>
          </w:tcPr>
          <w:p w:rsidR="00EB19F3" w:rsidRPr="00671C84" w:rsidRDefault="00EB19F3" w:rsidP="00F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94313E"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Вводное занятие. Русская литература и история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индивидуальная.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12"/>
              <w:spacing w:line="197" w:lineRule="exact"/>
              <w:rPr>
                <w:i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значимости чтения и изучения литературы для своего дальнейшего развития; формирование потребности в </w:t>
            </w: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диалога.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 по прослушанному или прочитанному тексту.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чтении как творческом труде. Формирование ответственного отношения к учению, готовности и </w:t>
            </w:r>
            <w:proofErr w:type="gramStart"/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способности</w:t>
            </w:r>
            <w:proofErr w:type="gramEnd"/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на основе мотивации к обучению и познанию, осознанному выбору и построению дальнейшей индивидуальной траектории образования.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отрывков из произведений на историческую тему.</w:t>
            </w:r>
          </w:p>
        </w:tc>
        <w:tc>
          <w:tcPr>
            <w:tcW w:w="1268" w:type="dxa"/>
          </w:tcPr>
          <w:p w:rsidR="00EB19F3" w:rsidRPr="00671C84" w:rsidRDefault="0094313E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Презентация, тексты произведений на историческую тему</w:t>
            </w:r>
          </w:p>
        </w:tc>
      </w:tr>
      <w:tr w:rsidR="00EB19F3" w:rsidRPr="00671C84" w:rsidTr="00F25305">
        <w:tc>
          <w:tcPr>
            <w:tcW w:w="15614" w:type="dxa"/>
            <w:gridSpan w:val="12"/>
          </w:tcPr>
          <w:p w:rsidR="00EB19F3" w:rsidRPr="00671C84" w:rsidRDefault="0094313E" w:rsidP="00F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творчество. В мире русской народной песни. 3ч.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13E" w:rsidRPr="00671C84" w:rsidRDefault="0094313E" w:rsidP="009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В мире русской народной песни.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CC157A" w:rsidRPr="00671C84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Парная, групповая, коллективная.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12"/>
              <w:spacing w:line="206" w:lineRule="exact"/>
              <w:jc w:val="both"/>
              <w:rPr>
                <w:i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pStyle w:val="12"/>
              <w:spacing w:line="206" w:lineRule="exact"/>
              <w:rPr>
                <w:rStyle w:val="85pt0pt"/>
                <w:sz w:val="24"/>
                <w:szCs w:val="24"/>
              </w:rPr>
            </w:pPr>
            <w:r w:rsidRPr="00671C84">
              <w:rPr>
                <w:rStyle w:val="85pt0pt"/>
                <w:sz w:val="24"/>
                <w:szCs w:val="24"/>
              </w:rPr>
              <w:t>Развитие способности понимать литературные художественные произведения, отражающие разные этнокультурные традиции.</w:t>
            </w:r>
          </w:p>
          <w:p w:rsidR="00EB19F3" w:rsidRPr="00671C84" w:rsidRDefault="00EB19F3" w:rsidP="00F25305">
            <w:pPr>
              <w:pStyle w:val="12"/>
              <w:spacing w:line="206" w:lineRule="exact"/>
              <w:rPr>
                <w:sz w:val="24"/>
                <w:szCs w:val="24"/>
              </w:rPr>
            </w:pPr>
            <w:r w:rsidRPr="00671C84">
              <w:rPr>
                <w:rStyle w:val="85pt0pt"/>
                <w:sz w:val="24"/>
                <w:szCs w:val="24"/>
              </w:rPr>
              <w:t xml:space="preserve">Понимание ключевых проблем изученных произведений </w:t>
            </w:r>
            <w:r w:rsidRPr="00671C84">
              <w:rPr>
                <w:rStyle w:val="85pt0pt"/>
                <w:sz w:val="24"/>
                <w:szCs w:val="24"/>
              </w:rPr>
              <w:lastRenderedPageBreak/>
              <w:t>русского фольклора.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pStyle w:val="12"/>
              <w:spacing w:line="206" w:lineRule="exact"/>
              <w:jc w:val="both"/>
              <w:rPr>
                <w:rStyle w:val="85pt0pt"/>
                <w:sz w:val="24"/>
                <w:szCs w:val="24"/>
              </w:rPr>
            </w:pPr>
            <w:r w:rsidRPr="00671C84">
              <w:rPr>
                <w:rStyle w:val="85pt0pt"/>
                <w:sz w:val="24"/>
                <w:szCs w:val="24"/>
              </w:rPr>
              <w:lastRenderedPageBreak/>
              <w:t>Формирование</w:t>
            </w:r>
            <w:r w:rsidRPr="00671C84">
              <w:rPr>
                <w:rStyle w:val="85pt0pt"/>
                <w:sz w:val="24"/>
                <w:szCs w:val="24"/>
              </w:rPr>
              <w:br/>
              <w:t>представлений о социальных ценностях гуманизма, факторах, ослабляющих власть государства.</w:t>
            </w:r>
          </w:p>
          <w:p w:rsidR="00EB19F3" w:rsidRPr="00671C84" w:rsidRDefault="00EB19F3" w:rsidP="00F25305">
            <w:pPr>
              <w:pStyle w:val="12"/>
              <w:spacing w:line="206" w:lineRule="exact"/>
              <w:jc w:val="both"/>
              <w:rPr>
                <w:sz w:val="24"/>
                <w:szCs w:val="24"/>
              </w:rPr>
            </w:pPr>
            <w:r w:rsidRPr="00671C84">
              <w:rPr>
                <w:rStyle w:val="85pt0pt"/>
                <w:sz w:val="24"/>
                <w:szCs w:val="24"/>
              </w:rPr>
              <w:t>Воспитание российской гражданской идентичности: патриотизма, уважения к Отечеству.</w:t>
            </w:r>
            <w:r w:rsidRPr="00671C84">
              <w:rPr>
                <w:rStyle w:val="85pt0pt"/>
                <w:sz w:val="24"/>
                <w:szCs w:val="24"/>
              </w:rPr>
              <w:br/>
            </w:r>
          </w:p>
        </w:tc>
        <w:tc>
          <w:tcPr>
            <w:tcW w:w="1480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268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Аудиозаписи песен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Исторические песни «Пугачев в темнице», «Пугачев казнен»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индивидуальная, групповая. Работа с учебником, сообщения учителя и учащихся, выразительное чтение, исследовательская работа с текстом, беседа.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>Владение устной и письменной речью, монологической контекстной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прочитанного. Умение воспринимать на слух произведения разных жанров; формулировать </w:t>
            </w:r>
            <w:r w:rsidRPr="00671C84">
              <w:rPr>
                <w:rStyle w:val="85pt0pt"/>
                <w:rFonts w:eastAsia="DejaVu Sans"/>
                <w:sz w:val="24"/>
                <w:szCs w:val="24"/>
              </w:rPr>
              <w:lastRenderedPageBreak/>
              <w:t>тему, идею, нравственный пафос литературного произведения.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pStyle w:val="af1"/>
              <w:rPr>
                <w:rStyle w:val="85pt0pt"/>
                <w:rFonts w:eastAsia="DejaVu Sans"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lastRenderedPageBreak/>
              <w:t>Формирование</w:t>
            </w:r>
            <w:r w:rsidRPr="00671C84">
              <w:rPr>
                <w:rStyle w:val="85pt0pt"/>
                <w:rFonts w:eastAsia="DejaVu Sans"/>
                <w:sz w:val="24"/>
                <w:szCs w:val="24"/>
              </w:rPr>
              <w:br/>
              <w:t>представлений о социальных и политических ценностях гуманизма, особенностях национального самосознания.</w:t>
            </w:r>
          </w:p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>Воспитание российской гражданской  идентичности: патриотизма, уважения к Отечеству.</w:t>
            </w:r>
          </w:p>
        </w:tc>
        <w:tc>
          <w:tcPr>
            <w:tcW w:w="1480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средствами, используемыми в песнях для изображения народного заступника</w:t>
            </w:r>
          </w:p>
        </w:tc>
        <w:tc>
          <w:tcPr>
            <w:tcW w:w="1268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Аудиозапись песен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индивидуальная, </w:t>
            </w:r>
            <w:r w:rsidR="00CC157A"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12"/>
              <w:spacing w:line="206" w:lineRule="exact"/>
              <w:jc w:val="both"/>
              <w:rPr>
                <w:i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мыслей; развитие навыков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pStyle w:val="12"/>
              <w:spacing w:line="206" w:lineRule="exact"/>
              <w:rPr>
                <w:sz w:val="24"/>
                <w:szCs w:val="24"/>
              </w:rPr>
            </w:pPr>
            <w:r w:rsidRPr="00671C84">
              <w:rPr>
                <w:sz w:val="24"/>
                <w:szCs w:val="24"/>
              </w:rPr>
              <w:t>Развитие способности понимать литературные художественные произведения, отражающие разные этнокультурные традиции. Умение характеризовать героев, сопоставлять героев одного или нескольких произведений.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pStyle w:val="12"/>
              <w:spacing w:line="206" w:lineRule="exact"/>
              <w:jc w:val="both"/>
              <w:rPr>
                <w:sz w:val="24"/>
                <w:szCs w:val="24"/>
              </w:rPr>
            </w:pPr>
            <w:r w:rsidRPr="00671C84">
              <w:rPr>
                <w:rStyle w:val="85pt0pt"/>
                <w:sz w:val="24"/>
                <w:szCs w:val="24"/>
              </w:rPr>
              <w:t>Формирование</w:t>
            </w:r>
            <w:r w:rsidRPr="00671C84">
              <w:rPr>
                <w:rStyle w:val="85pt0pt"/>
                <w:sz w:val="24"/>
                <w:szCs w:val="24"/>
              </w:rPr>
              <w:br/>
              <w:t>навыков представлений о патриотизме как политической ценности гуманизма, о необходимости единства Русской земли, особенностях национального сознания. Осознание своей этнической принадлежности, развитие знаний об истории, языке, культуре своего народа, своего края, культурном наследии народов России и человечества.</w:t>
            </w:r>
          </w:p>
        </w:tc>
        <w:tc>
          <w:tcPr>
            <w:tcW w:w="1480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преданий</w:t>
            </w:r>
          </w:p>
        </w:tc>
        <w:tc>
          <w:tcPr>
            <w:tcW w:w="1268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Предания</w:t>
            </w:r>
          </w:p>
        </w:tc>
      </w:tr>
      <w:tr w:rsidR="00EB19F3" w:rsidRPr="00671C84" w:rsidTr="00F25305">
        <w:tc>
          <w:tcPr>
            <w:tcW w:w="15614" w:type="dxa"/>
            <w:gridSpan w:val="12"/>
          </w:tcPr>
          <w:p w:rsidR="00EB19F3" w:rsidRPr="00671C84" w:rsidRDefault="00EB19F3" w:rsidP="00F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  <w:r w:rsidR="00CC157A"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2ч.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литературы. Из «Жития Александра Невского». Бранные подвиги А.Невского и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духовный подвиг самопожертвования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истории и теории лит</w:t>
            </w:r>
            <w:r w:rsidR="00CC157A"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ературы. </w:t>
            </w:r>
          </w:p>
          <w:p w:rsidR="00EB19F3" w:rsidRPr="00671C84" w:rsidRDefault="00EB19F3" w:rsidP="00F25305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12"/>
              <w:spacing w:line="206" w:lineRule="exact"/>
              <w:jc w:val="both"/>
              <w:rPr>
                <w:rStyle w:val="85pt0pt0"/>
                <w:i w:val="0"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>Умение самостоятельно оценивать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 xml:space="preserve">Понимание литературы как одной из основных национально-культурных ценностей народа, как особого способа </w:t>
            </w:r>
            <w:r w:rsidRPr="00671C84">
              <w:rPr>
                <w:rFonts w:ascii="Times New Roman" w:hAnsi="Times New Roman" w:cs="Times New Roman"/>
              </w:rPr>
              <w:lastRenderedPageBreak/>
              <w:t>познания жизни. Понимание ключевых проблем изученных произведений древнерусской литературы.</w:t>
            </w:r>
          </w:p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>Умение создавать устные монологические высказывания разных типов.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lastRenderedPageBreak/>
              <w:t>Формирование</w:t>
            </w:r>
            <w:r w:rsidRPr="00671C84">
              <w:rPr>
                <w:rStyle w:val="85pt0pt"/>
                <w:rFonts w:eastAsia="DejaVu Sans"/>
                <w:sz w:val="24"/>
                <w:szCs w:val="24"/>
              </w:rPr>
              <w:br/>
            </w:r>
            <w:r w:rsidRPr="00671C84">
              <w:rPr>
                <w:rFonts w:ascii="Times New Roman" w:hAnsi="Times New Roman" w:cs="Times New Roman"/>
              </w:rPr>
              <w:t xml:space="preserve">представлений о патриотизме как политической ценности гуманизма, ощущении общности судеб народа и Родины, </w:t>
            </w:r>
            <w:r w:rsidRPr="00671C84">
              <w:rPr>
                <w:rFonts w:ascii="Times New Roman" w:hAnsi="Times New Roman" w:cs="Times New Roman"/>
              </w:rPr>
              <w:lastRenderedPageBreak/>
              <w:t>стремлении защищать её от врагов.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480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художественными особенностями воинской повести и жития</w:t>
            </w:r>
          </w:p>
        </w:tc>
        <w:tc>
          <w:tcPr>
            <w:tcW w:w="1268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Текст «Житие Александра Невского»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CC157A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 Защита русских земель от нашествий и набегов врагов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ind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spacing w:line="216" w:lineRule="exact"/>
              <w:ind w:lef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Понимание ключевых проблем изученных произведений древнерусской литературы.</w:t>
            </w:r>
          </w:p>
          <w:p w:rsidR="00EB19F3" w:rsidRPr="00671C84" w:rsidRDefault="00EB19F3" w:rsidP="007A5A53">
            <w:pPr>
              <w:spacing w:line="216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создавать устные монологические высказывания разных типов.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>Формирование</w:t>
            </w:r>
            <w:r w:rsidRPr="00671C84">
              <w:rPr>
                <w:rStyle w:val="85pt0pt"/>
                <w:rFonts w:eastAsia="DejaVu Sans"/>
                <w:sz w:val="24"/>
                <w:szCs w:val="24"/>
              </w:rPr>
              <w:br/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представлений о патриотизме как политической ценности гуманизма, ощущении общности судеб народа и Родины, стремлении защищать её от врагов.</w:t>
            </w:r>
            <w:r w:rsidR="007A5A53"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осознанного и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собственным поступкам.</w:t>
            </w:r>
          </w:p>
        </w:tc>
        <w:tc>
          <w:tcPr>
            <w:tcW w:w="1480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чтение, результаты исследовательской работы с текстом.</w:t>
            </w:r>
          </w:p>
        </w:tc>
        <w:tc>
          <w:tcPr>
            <w:tcW w:w="1268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Текст «Житие Александра Невского»</w:t>
            </w:r>
          </w:p>
        </w:tc>
      </w:tr>
      <w:tr w:rsidR="007A5A53" w:rsidRPr="00671C84" w:rsidTr="00F25305">
        <w:tc>
          <w:tcPr>
            <w:tcW w:w="15614" w:type="dxa"/>
            <w:gridSpan w:val="12"/>
          </w:tcPr>
          <w:p w:rsidR="007A5A53" w:rsidRPr="00671C84" w:rsidRDefault="007A5A53" w:rsidP="007A5A53">
            <w:pPr>
              <w:tabs>
                <w:tab w:val="left" w:pos="20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18 века. 3ч.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7A5A53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Н.М.Карамзин. «Наталья, боярская дочь»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  <w:r w:rsidR="007A5A53" w:rsidRPr="0067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 xml:space="preserve">Умение устанавливать причинно-следственные связи, строить </w:t>
            </w:r>
            <w:proofErr w:type="gramStart"/>
            <w:r w:rsidRPr="00671C84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671C84">
              <w:rPr>
                <w:rFonts w:ascii="Times New Roman" w:hAnsi="Times New Roman" w:cs="Times New Roman"/>
              </w:rPr>
              <w:t>, делать выводы.</w:t>
            </w:r>
          </w:p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pStyle w:val="af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71C84">
              <w:rPr>
                <w:rFonts w:ascii="Times New Roman" w:eastAsia="Times New Roman" w:hAnsi="Times New Roman" w:cs="Times New Roman"/>
                <w:bCs/>
                <w:iCs/>
              </w:rPr>
              <w:t>Понимание литературы как одной из основных национально-культурных ценностей народа, как особого способа познания жизни. Умение характеризовать героев, сопоставлять героев одного или нескольких произведений.</w:t>
            </w:r>
          </w:p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eastAsia="Times New Roman" w:hAnsi="Times New Roman" w:cs="Times New Roman"/>
                <w:bCs/>
                <w:iCs/>
              </w:rPr>
              <w:t>Формирование собственного отношения к произведениям русской литературы, их оценка.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>Формирование</w:t>
            </w:r>
            <w:r w:rsidRPr="00671C84">
              <w:rPr>
                <w:rStyle w:val="85pt0pt"/>
                <w:rFonts w:eastAsia="DejaVu Sans"/>
                <w:sz w:val="24"/>
                <w:szCs w:val="24"/>
              </w:rPr>
              <w:br/>
            </w:r>
            <w:r w:rsidRPr="00671C84">
              <w:rPr>
                <w:rFonts w:ascii="Times New Roman" w:hAnsi="Times New Roman" w:cs="Times New Roman"/>
              </w:rPr>
              <w:t>представлений о патриотизме как политической ценности гуманизма, стремлении к укреплению государства. Воспитание чувства ответственности и долга перед родиной.</w:t>
            </w:r>
          </w:p>
        </w:tc>
        <w:tc>
          <w:tcPr>
            <w:tcW w:w="1480" w:type="dxa"/>
          </w:tcPr>
          <w:p w:rsidR="00EB19F3" w:rsidRPr="00671C84" w:rsidRDefault="007A5A53" w:rsidP="007A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19F3" w:rsidRPr="00671C84">
              <w:rPr>
                <w:rFonts w:ascii="Times New Roman" w:hAnsi="Times New Roman" w:cs="Times New Roman"/>
                <w:sz w:val="24"/>
                <w:szCs w:val="24"/>
              </w:rPr>
              <w:t>удожественный пересказ</w:t>
            </w:r>
          </w:p>
        </w:tc>
        <w:tc>
          <w:tcPr>
            <w:tcW w:w="1268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A5A53" w:rsidRPr="00671C84" w:rsidRDefault="007A5A53" w:rsidP="007A5A53">
            <w:pPr>
              <w:tabs>
                <w:tab w:val="left" w:pos="2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внутреннего мира героев в развитии, в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динамике.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произведения и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индивидуальная.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 xml:space="preserve">Умение устанавливать причинно-следственные связи, строить </w:t>
            </w:r>
            <w:proofErr w:type="gramStart"/>
            <w:r w:rsidRPr="00671C84">
              <w:rPr>
                <w:rFonts w:ascii="Times New Roman" w:hAnsi="Times New Roman" w:cs="Times New Roman"/>
              </w:rPr>
              <w:lastRenderedPageBreak/>
              <w:t>логическое рассуждение</w:t>
            </w:r>
            <w:proofErr w:type="gramEnd"/>
            <w:r w:rsidRPr="00671C84">
              <w:rPr>
                <w:rFonts w:ascii="Times New Roman" w:hAnsi="Times New Roman" w:cs="Times New Roman"/>
              </w:rPr>
              <w:t>, делать выводы.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писать рефераты на литературные и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общекультурные темы.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 способности учащихся к саморазвитию на основе мотивации к обучению и познанию. Умение вести диалог.</w:t>
            </w:r>
          </w:p>
        </w:tc>
        <w:tc>
          <w:tcPr>
            <w:tcW w:w="1480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произведения.</w:t>
            </w:r>
          </w:p>
        </w:tc>
        <w:tc>
          <w:tcPr>
            <w:tcW w:w="1268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A5A53" w:rsidRPr="00671C84" w:rsidRDefault="007A5A53" w:rsidP="007A5A53">
            <w:pPr>
              <w:tabs>
                <w:tab w:val="left" w:pos="2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Художественные приемы, используемые в повести (сравнения, перифразы, эпитеты, обращения, фразеологические сочетания).</w:t>
            </w:r>
            <w:proofErr w:type="gramEnd"/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индивидуальная, пар</w:t>
            </w:r>
            <w:r w:rsidR="007A5A53"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12"/>
              <w:spacing w:line="197" w:lineRule="exact"/>
              <w:rPr>
                <w:i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Понимание ключевых проблем изученных произведений литературы 18 века. Выявление заложенных в литературны</w:t>
            </w:r>
            <w:r w:rsidR="007A5A53"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 </w:t>
            </w:r>
            <w:r w:rsidR="007A5A53"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произведениях вневременных, не</w:t>
            </w: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преходящих нравственных ценностей и их современного звучания.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социальных ценностях гуманизма.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российской гражданской идентичности.</w:t>
            </w:r>
          </w:p>
        </w:tc>
        <w:tc>
          <w:tcPr>
            <w:tcW w:w="1480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68" w:type="dxa"/>
          </w:tcPr>
          <w:p w:rsidR="00EB19F3" w:rsidRPr="00671C84" w:rsidRDefault="007A5A5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оизведения, план анализа.</w:t>
            </w:r>
          </w:p>
        </w:tc>
      </w:tr>
      <w:tr w:rsidR="007A5A53" w:rsidRPr="00671C84" w:rsidTr="00F25305">
        <w:tc>
          <w:tcPr>
            <w:tcW w:w="15614" w:type="dxa"/>
            <w:gridSpan w:val="12"/>
          </w:tcPr>
          <w:p w:rsidR="007A5A53" w:rsidRPr="00671C84" w:rsidRDefault="007A5A53" w:rsidP="007A5A53">
            <w:pPr>
              <w:tabs>
                <w:tab w:val="left" w:pos="20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19 века. 11ч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A53" w:rsidRPr="00671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И.А.Крылов. «Обоз»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индивидуальная, парная.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строить 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, делать выводы. Владение устной и письменной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воспринимать, анализировать, критически оценивать и интерпретировать прочитанное.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тему, идею, нравственный пафос литературного произведения.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творчестве как экзистенциальной ценности гуманизма.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480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басен</w:t>
            </w:r>
          </w:p>
        </w:tc>
        <w:tc>
          <w:tcPr>
            <w:tcW w:w="1268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Сборник басен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305"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Баснописец И.И.Дмитриев и его басни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и теории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Фронтальная, индивидуальная.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 xml:space="preserve">Умение самостоятельно определять цели своего обучения, </w:t>
            </w: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lastRenderedPageBreak/>
              <w:t xml:space="preserve">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строить </w:t>
            </w:r>
            <w:proofErr w:type="gramStart"/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>логическое  рассуждение</w:t>
            </w:r>
            <w:proofErr w:type="gramEnd"/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>, делать выводы.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Понимание литературы как одной из основных </w:t>
            </w: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национально-культурных ценностей народа, как особого способа познания жизни. Определение элементов фабулы,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гуманности как основе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между людьми.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позиции.</w:t>
            </w:r>
          </w:p>
        </w:tc>
        <w:tc>
          <w:tcPr>
            <w:tcW w:w="1480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анализ, </w:t>
            </w:r>
            <w:proofErr w:type="spell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  <w:proofErr w:type="spellEnd"/>
          </w:p>
        </w:tc>
        <w:tc>
          <w:tcPr>
            <w:tcW w:w="1268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Басни И.И.Дмитриева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И.И.Дмитриев. Басни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9F3" w:rsidRPr="00671C84" w:rsidRDefault="00EB19F3" w:rsidP="00F25305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произведения и углубленная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Фронтальная, индивидуальная, групповая.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аналогии, строить 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умозаключение, делать выводы.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речью, монологической контекстной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умения воспринимать, анализировать, критически оценивать и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Понимание роли изобразительно-выразительных средств языка в создании художественных образов литературных произведений.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нравственных ценностях гуманизма, человеческой </w:t>
            </w: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личности – «венце природы и конечной цели истории».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духовно-нравственных ценностей личности.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басен</w:t>
            </w:r>
          </w:p>
        </w:tc>
        <w:tc>
          <w:tcPr>
            <w:tcW w:w="1268" w:type="dxa"/>
          </w:tcPr>
          <w:p w:rsidR="00EB19F3" w:rsidRPr="00671C84" w:rsidRDefault="00F25305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Басни И.И.Дмитриева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305" w:rsidRPr="00671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F25305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А.С.Пушкин «Капитанская дочка». Историзм художественной литературы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истории и теории литературы. 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индивидуальная, парная.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строить 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умозаключение, делать выводы.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Понимание ключевых проблем изученных произведений русских писателей 19 века.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творчестве как экзистенциальной ценности гуманизма.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480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А.С.Пушкин «Капитанская дочка» (те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оизведения).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305" w:rsidRPr="00671C84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567" w:type="dxa"/>
          </w:tcPr>
          <w:p w:rsidR="00EB19F3" w:rsidRPr="00671C84" w:rsidRDefault="00F25305" w:rsidP="00F25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25305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«История Пугачева» «Капитанская дочка»</w:t>
            </w:r>
          </w:p>
          <w:p w:rsidR="00EB19F3" w:rsidRPr="00671C84" w:rsidRDefault="00EB19F3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индивидуальная, парная.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Style w:val="85pt0pt"/>
                <w:rFonts w:eastAsia="DejaVu Sans"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>Воспитание квалифицированного читателя со сформированным эстетическим вкусом.</w:t>
            </w:r>
          </w:p>
          <w:p w:rsidR="00EB19F3" w:rsidRPr="00671C84" w:rsidRDefault="00EB19F3" w:rsidP="00F25305">
            <w:pPr>
              <w:rPr>
                <w:rStyle w:val="85pt0pt"/>
                <w:rFonts w:eastAsia="DejaVu Sans"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>Овладевать процедурами смыслового и эстетического анализа текста.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творчестве как экзистенциальной ценности гуманизма, возможности выйти за пределы обыденности и привычной нормы, получить надежду на изменение, обновление и преображение себя и окружающего мира в соответствии с представлениями об идеале.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</w:t>
            </w:r>
          </w:p>
        </w:tc>
        <w:tc>
          <w:tcPr>
            <w:tcW w:w="1268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F25305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B19F3" w:rsidRPr="00671C84" w:rsidRDefault="00F25305" w:rsidP="00F25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Пейзажная лирика в творчестве Н.М.Языкова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произведения и углубленная работа с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Фронтальная, индивидуальная, парная.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lastRenderedPageBreak/>
              <w:t>познавательной деятельности, развивать мотивы и интересы своей познавательной деятельности.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воспринимать, анализировать, критически оценивать и интерпретировать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тему, идею, нравственный пафос литературного произведения.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творчестве как экзистенциальной ценности гуманизма, средстве духовного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самосовершенствования.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9E67CB" w:rsidRPr="00671C84" w:rsidRDefault="009E67CB" w:rsidP="009E6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и анализ стихотворений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Стихи Н.М.Языкова, презентация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B19F3" w:rsidRPr="00671C84" w:rsidRDefault="009E67CB" w:rsidP="00F25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 «Ревизор»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произведения и углубленная работа с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индивидуальная, парна</w:t>
            </w:r>
            <w:r w:rsidR="009E67CB"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самостоятельно планировать пути достижения целей, осознанно выбирать наиболее эффективные </w:t>
            </w: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решения учебных и познавательных задач.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Понимание литературы как одной из основных национально-культурных ценностей народа, как </w:t>
            </w: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особого способа познания жизни. Понимание образной природы литературы как явления словесного искусства. Умение отвечать на вопросы по прослушанному или прочитанному тексту.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lastRenderedPageBreak/>
              <w:t>Формирование</w:t>
            </w:r>
            <w:r w:rsidRPr="00671C84">
              <w:rPr>
                <w:rStyle w:val="85pt0pt"/>
                <w:rFonts w:eastAsia="DejaVu Sans"/>
                <w:sz w:val="24"/>
                <w:szCs w:val="24"/>
              </w:rPr>
              <w:br/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патриотизме как готовности к жертвенному подвигу во имя Родины.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чувства ответственности и долга перед Родиной.</w:t>
            </w:r>
          </w:p>
        </w:tc>
        <w:tc>
          <w:tcPr>
            <w:tcW w:w="1480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Чтение по ролям</w:t>
            </w:r>
          </w:p>
        </w:tc>
        <w:tc>
          <w:tcPr>
            <w:tcW w:w="1268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Текст комедии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«…высмеять все дурное в России»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индивидуальная, парная.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аргументировать и отстаивать своё мнение.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воспринимать, анализировать, критически оценивать и интерпретировать прочитанное, осознавать художественную картину жизни, отраженную в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 произведении, на уровне не только эмоционального восприятия, но и интеллектуального осмысления.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связи литературных произведений с эпохой их написания.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духовным ценностям русской литературы и культуры.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религии, традициям, языкам, ценностям народов России и мира; готовности и способности вести диалог с другими людьми и достигать в нем взаимопонимания.</w:t>
            </w:r>
            <w:proofErr w:type="gramEnd"/>
          </w:p>
        </w:tc>
        <w:tc>
          <w:tcPr>
            <w:tcW w:w="1480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Анализ; выборочное комментированное чтение по ролям</w:t>
            </w:r>
          </w:p>
        </w:tc>
        <w:tc>
          <w:tcPr>
            <w:tcW w:w="1268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Текст комедии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E67CB" w:rsidRPr="00671C84" w:rsidRDefault="009E67CB" w:rsidP="009E6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 «Шинель»</w:t>
            </w:r>
          </w:p>
          <w:p w:rsidR="00EB19F3" w:rsidRPr="00671C84" w:rsidRDefault="00EB19F3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индивидуальная, пар</w:t>
            </w:r>
            <w:r w:rsidR="009E67CB"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ная.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строить 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умозаключение, делать выводы. 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устной и письменной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воспринимать, анализировать, критически оценивать и интерпретировать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изобразительно-выразительных средств языка в создании художественных образов литературных произведений. Умение формулировать тему, идею, нравственный пафос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о нравственных ценностях гуманизма.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морального сознания и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в решении моральных проблем на основе личностного выбора, 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480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повести</w:t>
            </w:r>
          </w:p>
        </w:tc>
        <w:tc>
          <w:tcPr>
            <w:tcW w:w="1268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Текст повести</w:t>
            </w:r>
          </w:p>
        </w:tc>
      </w:tr>
      <w:tr w:rsidR="00EB19F3" w:rsidRPr="00671C84" w:rsidTr="00F25305">
        <w:trPr>
          <w:trHeight w:val="555"/>
        </w:trPr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7CB" w:rsidRPr="00671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Симбирские</w:t>
            </w:r>
            <w:proofErr w:type="spellEnd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страницы в творчестве русских писателей.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индивидуальная, парная.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Style w:val="85pt0pt0"/>
                <w:rFonts w:eastAsiaTheme="minorEastAsia"/>
                <w:i w:val="0"/>
                <w:sz w:val="24"/>
                <w:szCs w:val="24"/>
              </w:rPr>
            </w:pP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 xml:space="preserve">Умение создавать обобщения, устанавливать аналогии, классифицировать, строить </w:t>
            </w:r>
            <w:proofErr w:type="gramStart"/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>логическое рассуждение</w:t>
            </w:r>
            <w:proofErr w:type="gramEnd"/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>, делать выводы.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Собственная интерпретация </w:t>
            </w:r>
            <w:proofErr w:type="gramStart"/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изученных</w:t>
            </w:r>
            <w:proofErr w:type="gramEnd"/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литературных произведения.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заложенных в литературных произведениях вневременных, непреходящих нравственных ценностей и их современного </w:t>
            </w:r>
            <w:r w:rsidRPr="00671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звучания.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свободе как экзистенциальной ценности гуманизма.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личности.</w:t>
            </w:r>
          </w:p>
        </w:tc>
        <w:tc>
          <w:tcPr>
            <w:tcW w:w="1480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268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7CB" w:rsidRPr="0067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19F3" w:rsidRPr="00671C84" w:rsidRDefault="00EB19F3" w:rsidP="00F25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9E67CB" w:rsidP="00F253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одного города»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spacing w:line="21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rPr>
                <w:rStyle w:val="85pt0pt0"/>
                <w:rFonts w:eastAsiaTheme="minorEastAsia"/>
                <w:i w:val="0"/>
                <w:sz w:val="24"/>
                <w:szCs w:val="24"/>
              </w:rPr>
            </w:pP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аргументировать и отстаивать своё мнение.</w:t>
            </w:r>
          </w:p>
          <w:p w:rsidR="00EB19F3" w:rsidRPr="00671C84" w:rsidRDefault="00EB19F3" w:rsidP="00F25305">
            <w:pPr>
              <w:rPr>
                <w:rStyle w:val="85pt0pt0"/>
                <w:rFonts w:eastAsiaTheme="minorEastAsia"/>
                <w:i w:val="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устной и письменной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речью.</w:t>
            </w:r>
          </w:p>
          <w:p w:rsidR="00EB19F3" w:rsidRPr="00671C84" w:rsidRDefault="00EB19F3" w:rsidP="00F25305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B19F3" w:rsidRPr="00671C84" w:rsidRDefault="00EB19F3" w:rsidP="00F2530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rStyle w:val="85pt0pt"/>
                <w:rFonts w:eastAsia="DejaVu Sans"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lastRenderedPageBreak/>
              <w:t xml:space="preserve">Воспитание квалифицированного читателя со </w:t>
            </w:r>
            <w:proofErr w:type="spell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сформирован-ным</w:t>
            </w:r>
            <w:proofErr w:type="spell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эстетическим вкусом, способного </w:t>
            </w:r>
            <w:proofErr w:type="spell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аргументиро-вать</w:t>
            </w:r>
            <w:proofErr w:type="spell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своё мнение и оформлять его словесно </w:t>
            </w:r>
            <w:proofErr w:type="gram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в</w:t>
            </w:r>
            <w:proofErr w:type="gram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</w:t>
            </w:r>
            <w:proofErr w:type="gram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устных</w:t>
            </w:r>
            <w:proofErr w:type="gram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и письменных </w:t>
            </w:r>
            <w:proofErr w:type="spell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высказыва-ниях</w:t>
            </w:r>
            <w:proofErr w:type="spell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разных жанров, создавать развёрнутые высказывания </w:t>
            </w:r>
            <w:proofErr w:type="spell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аналитичес-кого</w:t>
            </w:r>
            <w:proofErr w:type="spell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и интерпретирующего характера, участвовать в обсуждении прочитанного.</w:t>
            </w:r>
          </w:p>
          <w:p w:rsidR="00EB19F3" w:rsidRPr="00671C84" w:rsidRDefault="00EB19F3" w:rsidP="00F2530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характеризо-вать</w:t>
            </w:r>
            <w:proofErr w:type="spellEnd"/>
            <w:proofErr w:type="gram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героев, сопоставлять героев одного или нескольких произведений.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социальных ценностях гуманизма, о человечности как государственном принципе.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  <w:p w:rsidR="00EB19F3" w:rsidRPr="00671C84" w:rsidRDefault="00EB19F3" w:rsidP="00F2530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268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оизведения, презентация</w:t>
            </w:r>
          </w:p>
        </w:tc>
      </w:tr>
      <w:tr w:rsidR="00EB19F3" w:rsidRPr="00671C84" w:rsidTr="00F25305">
        <w:tc>
          <w:tcPr>
            <w:tcW w:w="534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9F3" w:rsidRPr="00671C84" w:rsidRDefault="009E67CB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B19F3" w:rsidRPr="00671C84" w:rsidRDefault="009E67CB" w:rsidP="00F25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9F3" w:rsidRPr="00671C84" w:rsidRDefault="00290DAC" w:rsidP="00F2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Гротескные образы градоначальников</w:t>
            </w:r>
          </w:p>
        </w:tc>
        <w:tc>
          <w:tcPr>
            <w:tcW w:w="1134" w:type="dxa"/>
          </w:tcPr>
          <w:p w:rsidR="00EB19F3" w:rsidRPr="00671C84" w:rsidRDefault="00EB19F3" w:rsidP="00F25305">
            <w:pPr>
              <w:spacing w:line="216" w:lineRule="exac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индивидуальная, групповая. </w:t>
            </w:r>
          </w:p>
        </w:tc>
        <w:tc>
          <w:tcPr>
            <w:tcW w:w="2127" w:type="dxa"/>
          </w:tcPr>
          <w:p w:rsidR="00EB19F3" w:rsidRPr="00671C84" w:rsidRDefault="00EB19F3" w:rsidP="00F25305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 xml:space="preserve">Умение устанавливать причинно-следственные связи, строить </w:t>
            </w:r>
            <w:proofErr w:type="gramStart"/>
            <w:r w:rsidRPr="00671C84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671C84">
              <w:rPr>
                <w:rFonts w:ascii="Times New Roman" w:hAnsi="Times New Roman" w:cs="Times New Roman"/>
              </w:rPr>
              <w:t>, делать выводы.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речью, монологической контекстной речью.</w:t>
            </w:r>
          </w:p>
        </w:tc>
        <w:tc>
          <w:tcPr>
            <w:tcW w:w="1842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воспринимать, анализировать, критически оценивать и интерпретировать прочитанное.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текста.</w:t>
            </w:r>
          </w:p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по прослушанному или прочитанному тексту.</w:t>
            </w:r>
          </w:p>
        </w:tc>
        <w:tc>
          <w:tcPr>
            <w:tcW w:w="1985" w:type="dxa"/>
          </w:tcPr>
          <w:p w:rsidR="00EB19F3" w:rsidRPr="00671C84" w:rsidRDefault="00EB19F3" w:rsidP="00F25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нравственных ценностях гуманизма.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морального сознания и компетентности в решении моральных проблем на основе личностного выбора, 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480" w:type="dxa"/>
          </w:tcPr>
          <w:p w:rsidR="00EB19F3" w:rsidRPr="00671C84" w:rsidRDefault="00290DAC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68" w:type="dxa"/>
          </w:tcPr>
          <w:p w:rsidR="00EB19F3" w:rsidRPr="00671C84" w:rsidRDefault="00290DAC" w:rsidP="00F2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оизведения, презентация</w:t>
            </w:r>
          </w:p>
        </w:tc>
      </w:tr>
      <w:tr w:rsidR="00290DAC" w:rsidRPr="00671C84" w:rsidTr="00F25305">
        <w:tc>
          <w:tcPr>
            <w:tcW w:w="534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3ED6" w:rsidRPr="00671C84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567" w:type="dxa"/>
          </w:tcPr>
          <w:p w:rsidR="00290DAC" w:rsidRPr="00671C84" w:rsidRDefault="00F23ED6" w:rsidP="00290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0DAC" w:rsidRPr="00671C84" w:rsidRDefault="00290DAC" w:rsidP="00290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«После бала»</w:t>
            </w: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индивидуальная. </w:t>
            </w:r>
          </w:p>
        </w:tc>
        <w:tc>
          <w:tcPr>
            <w:tcW w:w="2127" w:type="dxa"/>
          </w:tcPr>
          <w:p w:rsidR="00290DAC" w:rsidRPr="00671C84" w:rsidRDefault="00290DAC" w:rsidP="00290DAC">
            <w:pPr>
              <w:pStyle w:val="ab"/>
              <w:ind w:left="0"/>
              <w:rPr>
                <w:rStyle w:val="85pt0pt0"/>
                <w:i w:val="0"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>Умение самостоятельно определять цели своего обучения,  развивать мотивы и интересы своей познавательной деятельности.</w:t>
            </w:r>
          </w:p>
          <w:p w:rsidR="00290DAC" w:rsidRPr="00671C84" w:rsidRDefault="00290DAC" w:rsidP="00290DA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>Умение формулировать, аргументировать и отстаивать своё мнение.</w:t>
            </w:r>
          </w:p>
        </w:tc>
        <w:tc>
          <w:tcPr>
            <w:tcW w:w="1842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воспринимать, анализировать, критически оценивать и интерпретировать прочитанное.</w:t>
            </w: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Выявление заложенных в литературных произведениях вневременных, непреходящих нравственных ценностей и их современного звучания.</w:t>
            </w: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Понимание роли изобразительно-выразительных средств языка в создании художественных образов литературных произведений.</w:t>
            </w:r>
          </w:p>
          <w:p w:rsidR="00290DAC" w:rsidRPr="00671C84" w:rsidRDefault="00290DAC" w:rsidP="00290DA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DAC" w:rsidRPr="00671C84" w:rsidRDefault="00290DAC" w:rsidP="00290DA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71C84">
              <w:rPr>
                <w:rFonts w:ascii="Times New Roman" w:hAnsi="Times New Roman"/>
                <w:sz w:val="24"/>
                <w:szCs w:val="24"/>
              </w:rPr>
              <w:t>Формирование представлений о нравственном зле, о жестокости, ненависти, насилии, жадности, ведущих к распаду, разобщению, уничтожению, подавлению, унижению.</w:t>
            </w:r>
            <w:proofErr w:type="gramEnd"/>
          </w:p>
        </w:tc>
        <w:tc>
          <w:tcPr>
            <w:tcW w:w="1480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268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</w:tr>
      <w:tr w:rsidR="00290DAC" w:rsidRPr="00671C84" w:rsidTr="00F25305">
        <w:tc>
          <w:tcPr>
            <w:tcW w:w="534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ED6" w:rsidRPr="0067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0DAC" w:rsidRPr="00671C84" w:rsidRDefault="00290DAC" w:rsidP="00290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3ED6" w:rsidRPr="00671C84" w:rsidRDefault="00F23ED6" w:rsidP="00F23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Край-отчизна поэтов</w:t>
            </w:r>
          </w:p>
          <w:p w:rsidR="00F23ED6" w:rsidRPr="00671C84" w:rsidRDefault="00F23ED6" w:rsidP="00F23ED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DAC" w:rsidRPr="00671C84" w:rsidRDefault="00F23ED6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индивидуальная. </w:t>
            </w:r>
          </w:p>
        </w:tc>
        <w:tc>
          <w:tcPr>
            <w:tcW w:w="2127" w:type="dxa"/>
          </w:tcPr>
          <w:p w:rsidR="00290DAC" w:rsidRPr="00671C84" w:rsidRDefault="00290DAC" w:rsidP="00290DAC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 xml:space="preserve">Формирование умений устанавливать причинно-следственные связи, строить </w:t>
            </w:r>
            <w:proofErr w:type="gramStart"/>
            <w:r w:rsidRPr="00671C84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671C84">
              <w:rPr>
                <w:rFonts w:ascii="Times New Roman" w:hAnsi="Times New Roman" w:cs="Times New Roman"/>
              </w:rPr>
              <w:t>, делать выводы.</w:t>
            </w: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речью.</w:t>
            </w: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ИКТ.</w:t>
            </w:r>
          </w:p>
        </w:tc>
        <w:tc>
          <w:tcPr>
            <w:tcW w:w="1842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значимости чтения и изучения литературы для своего дальнейшего развития.</w:t>
            </w: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прочитанного.</w:t>
            </w:r>
          </w:p>
        </w:tc>
        <w:tc>
          <w:tcPr>
            <w:tcW w:w="1985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на основе мотивации к обучению и познанию. Умение вести диалог.</w:t>
            </w:r>
          </w:p>
        </w:tc>
        <w:tc>
          <w:tcPr>
            <w:tcW w:w="1480" w:type="dxa"/>
          </w:tcPr>
          <w:p w:rsidR="00290DAC" w:rsidRPr="00671C84" w:rsidRDefault="00F23ED6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Рефераты</w:t>
            </w:r>
          </w:p>
        </w:tc>
        <w:tc>
          <w:tcPr>
            <w:tcW w:w="1268" w:type="dxa"/>
          </w:tcPr>
          <w:p w:rsidR="00290DAC" w:rsidRPr="00671C84" w:rsidRDefault="00F23ED6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Сборники стихов поэтов</w:t>
            </w:r>
            <w:r w:rsidR="00F92E67"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E67" w:rsidRPr="00671C84">
              <w:rPr>
                <w:rFonts w:ascii="Times New Roman" w:hAnsi="Times New Roman" w:cs="Times New Roman"/>
                <w:sz w:val="24"/>
                <w:szCs w:val="24"/>
              </w:rPr>
              <w:t>нашегокрая</w:t>
            </w:r>
            <w:proofErr w:type="spellEnd"/>
          </w:p>
        </w:tc>
      </w:tr>
      <w:tr w:rsidR="00671C84" w:rsidRPr="00671C84" w:rsidTr="00FB72A5">
        <w:tc>
          <w:tcPr>
            <w:tcW w:w="15614" w:type="dxa"/>
            <w:gridSpan w:val="12"/>
          </w:tcPr>
          <w:p w:rsidR="00671C84" w:rsidRPr="00671C84" w:rsidRDefault="00671C84" w:rsidP="00671C8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века. 2ч.</w:t>
            </w:r>
          </w:p>
        </w:tc>
      </w:tr>
      <w:tr w:rsidR="00290DAC" w:rsidRPr="00671C84" w:rsidTr="00F25305">
        <w:tc>
          <w:tcPr>
            <w:tcW w:w="534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AC" w:rsidRPr="00671C84" w:rsidRDefault="00F23ED6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90DAC" w:rsidRPr="00671C84" w:rsidRDefault="00F23ED6" w:rsidP="00290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0DAC" w:rsidRPr="00671C84" w:rsidRDefault="00F23ED6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А.А.Блок 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«Россия»</w:t>
            </w:r>
          </w:p>
        </w:tc>
        <w:tc>
          <w:tcPr>
            <w:tcW w:w="1134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истории и теории литературы. </w:t>
            </w:r>
          </w:p>
        </w:tc>
        <w:tc>
          <w:tcPr>
            <w:tcW w:w="1701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индивидуальная. </w:t>
            </w:r>
          </w:p>
        </w:tc>
        <w:tc>
          <w:tcPr>
            <w:tcW w:w="2127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</w:t>
            </w: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985" w:type="dxa"/>
          </w:tcPr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о социальных ценностях гуманизма, о свободе и зависимости «малой вселенной» личности от «большой вселенной»- государства и народа.</w:t>
            </w:r>
          </w:p>
          <w:p w:rsidR="00290DAC" w:rsidRPr="00671C84" w:rsidRDefault="00290DAC" w:rsidP="00290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480" w:type="dxa"/>
          </w:tcPr>
          <w:p w:rsidR="00290DAC" w:rsidRPr="00671C84" w:rsidRDefault="00F23ED6" w:rsidP="00290DAC">
            <w:pPr>
              <w:pStyle w:val="ab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>лирического произведения</w:t>
            </w:r>
          </w:p>
        </w:tc>
        <w:tc>
          <w:tcPr>
            <w:tcW w:w="1268" w:type="dxa"/>
          </w:tcPr>
          <w:p w:rsidR="00290DAC" w:rsidRPr="00671C84" w:rsidRDefault="00F23ED6" w:rsidP="002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А.А.Блок 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«Россия»</w:t>
            </w:r>
          </w:p>
        </w:tc>
      </w:tr>
      <w:tr w:rsidR="00F115DE" w:rsidRPr="00671C84" w:rsidTr="00F25305">
        <w:tc>
          <w:tcPr>
            <w:tcW w:w="534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15DE" w:rsidRPr="00671C84" w:rsidRDefault="00F115DE" w:rsidP="00F1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 Поэма «Пугачев»</w:t>
            </w:r>
          </w:p>
        </w:tc>
        <w:tc>
          <w:tcPr>
            <w:tcW w:w="1134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127" w:type="dxa"/>
          </w:tcPr>
          <w:p w:rsidR="00F115DE" w:rsidRPr="00671C84" w:rsidRDefault="00F115DE" w:rsidP="00F115DE">
            <w:pPr>
              <w:pStyle w:val="ab"/>
              <w:ind w:left="0"/>
              <w:rPr>
                <w:rStyle w:val="85pt0pt0"/>
                <w:i w:val="0"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 xml:space="preserve">Умение самостоятельно определять цели своего обучения,  ставить и формулировать для себя новые задачи в учёбе и познавательной деятельности, </w:t>
            </w:r>
            <w:r w:rsidRPr="00671C84">
              <w:rPr>
                <w:rStyle w:val="85pt0pt0"/>
                <w:i w:val="0"/>
                <w:sz w:val="24"/>
                <w:szCs w:val="24"/>
              </w:rPr>
              <w:lastRenderedPageBreak/>
              <w:t>развивать мотивы и интересы своей познавательной деятельности.</w:t>
            </w:r>
          </w:p>
          <w:p w:rsidR="00F115DE" w:rsidRPr="00671C84" w:rsidRDefault="00F115DE" w:rsidP="00F115DE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 </w:t>
            </w:r>
          </w:p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Понимание роли изобразительно-выразительных  средств языка в создании художественных образов литературных произведений.</w:t>
            </w:r>
          </w:p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E" w:rsidRPr="00671C84" w:rsidRDefault="00F115DE" w:rsidP="00F115DE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5DE" w:rsidRPr="00671C84" w:rsidRDefault="00F115DE" w:rsidP="00F115DE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российской гражданской идентичности, развитие представлений о патриотизме как высокой жизненной </w:t>
            </w: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>ценности.</w:t>
            </w:r>
          </w:p>
        </w:tc>
        <w:tc>
          <w:tcPr>
            <w:tcW w:w="1480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Сопоставление образа предводителя восстания в разных произведениях: в фольклоре, в 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произведениях </w:t>
            </w:r>
            <w:proofErr w:type="spellStart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gramStart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.А.Есенина</w:t>
            </w:r>
            <w:proofErr w:type="spellEnd"/>
          </w:p>
        </w:tc>
        <w:tc>
          <w:tcPr>
            <w:tcW w:w="1268" w:type="dxa"/>
          </w:tcPr>
          <w:p w:rsidR="00F115DE" w:rsidRPr="00671C84" w:rsidRDefault="00F115DE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С.А.Есенин «Пугачев»</w:t>
            </w:r>
          </w:p>
        </w:tc>
      </w:tr>
      <w:tr w:rsidR="00671C84" w:rsidRPr="00671C84" w:rsidTr="001E09EF">
        <w:tc>
          <w:tcPr>
            <w:tcW w:w="534" w:type="dxa"/>
          </w:tcPr>
          <w:p w:rsidR="00671C84" w:rsidRPr="00671C84" w:rsidRDefault="00671C84" w:rsidP="00F1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11"/>
          </w:tcPr>
          <w:p w:rsidR="00671C84" w:rsidRPr="00671C84" w:rsidRDefault="00671C84" w:rsidP="00671C8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краеведение. 8</w:t>
            </w: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</w:p>
        </w:tc>
      </w:tr>
      <w:tr w:rsidR="00671C84" w:rsidRPr="00671C84" w:rsidTr="00F25305">
        <w:tc>
          <w:tcPr>
            <w:tcW w:w="5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71C84" w:rsidRPr="00671C84" w:rsidRDefault="00671C84" w:rsidP="00671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«Пламенный боец,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певец вина, любви и славы…» (Д.Д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авыдов)</w:t>
            </w:r>
          </w:p>
        </w:tc>
        <w:tc>
          <w:tcPr>
            <w:tcW w:w="11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индивидуальная, парная. </w:t>
            </w:r>
          </w:p>
          <w:p w:rsidR="00671C84" w:rsidRPr="00671C84" w:rsidRDefault="00671C84" w:rsidP="0067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C84" w:rsidRPr="00671C84" w:rsidRDefault="00671C84" w:rsidP="00671C84">
            <w:pPr>
              <w:pStyle w:val="af1"/>
              <w:rPr>
                <w:rFonts w:ascii="Times New Roman" w:hAnsi="Times New Roman" w:cs="Times New Roman"/>
              </w:rPr>
            </w:pPr>
            <w:r w:rsidRPr="00671C84">
              <w:rPr>
                <w:rFonts w:ascii="Times New Roman" w:hAnsi="Times New Roman" w:cs="Times New Roman"/>
              </w:rPr>
              <w:t xml:space="preserve">Умение устанавливать причинно-следственные связи, строить </w:t>
            </w:r>
            <w:proofErr w:type="gramStart"/>
            <w:r w:rsidRPr="00671C84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671C84">
              <w:rPr>
                <w:rFonts w:ascii="Times New Roman" w:hAnsi="Times New Roman" w:cs="Times New Roman"/>
              </w:rPr>
              <w:t>, делать выводы.</w:t>
            </w:r>
          </w:p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t>Владение устной и письменной речью.</w:t>
            </w:r>
          </w:p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t>Умение формулировать, аргументировать и отстаивать своё мнение.</w:t>
            </w:r>
          </w:p>
        </w:tc>
        <w:tc>
          <w:tcPr>
            <w:tcW w:w="1842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не только эмоционального восприятия, но и интеллектуального осмысления.</w:t>
            </w:r>
          </w:p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 искусства.</w:t>
            </w:r>
          </w:p>
          <w:p w:rsidR="00671C84" w:rsidRPr="00671C84" w:rsidRDefault="00671C84" w:rsidP="00671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свободе как экзистенциальной ценности гуманизма.</w:t>
            </w:r>
          </w:p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личности.</w:t>
            </w:r>
          </w:p>
        </w:tc>
        <w:tc>
          <w:tcPr>
            <w:tcW w:w="1480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уч-ся; чтение произведений о Д.Давыдове</w:t>
            </w:r>
          </w:p>
        </w:tc>
        <w:tc>
          <w:tcPr>
            <w:tcW w:w="1268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Презентация, аудиозапись романсов на стихи Д.Давыдова</w:t>
            </w:r>
          </w:p>
        </w:tc>
      </w:tr>
      <w:tr w:rsidR="00671C84" w:rsidRPr="00671C84" w:rsidTr="00F25305">
        <w:tc>
          <w:tcPr>
            <w:tcW w:w="5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71C84" w:rsidRPr="00671C84" w:rsidRDefault="00671C84" w:rsidP="00671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ойна 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творчестве современных ульяновских поэтов</w:t>
            </w:r>
          </w:p>
        </w:tc>
        <w:tc>
          <w:tcPr>
            <w:tcW w:w="11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212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 строить </w:t>
            </w:r>
            <w:proofErr w:type="gramStart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,  умозаключение, делать выводы. </w:t>
            </w:r>
          </w:p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устной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речью.</w:t>
            </w:r>
          </w:p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C84" w:rsidRPr="00671C84" w:rsidRDefault="00671C84" w:rsidP="00671C84">
            <w:pPr>
              <w:pStyle w:val="ab"/>
              <w:ind w:left="0"/>
              <w:rPr>
                <w:rStyle w:val="85pt0pt"/>
                <w:rFonts w:eastAsia="DejaVu Sans"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lastRenderedPageBreak/>
      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</w:t>
            </w:r>
            <w:proofErr w:type="gram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в</w:t>
            </w:r>
            <w:proofErr w:type="gram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</w:t>
            </w:r>
            <w:proofErr w:type="gram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устных</w:t>
            </w:r>
            <w:proofErr w:type="gram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и </w:t>
            </w:r>
            <w:r w:rsidRPr="00671C84">
              <w:rPr>
                <w:rStyle w:val="85pt0pt"/>
                <w:rFonts w:eastAsia="DejaVu Sans"/>
                <w:sz w:val="24"/>
                <w:szCs w:val="24"/>
              </w:rPr>
              <w:lastRenderedPageBreak/>
              <w:t xml:space="preserve">письменных </w:t>
            </w:r>
            <w:proofErr w:type="spellStart"/>
            <w:r w:rsidRPr="00671C84">
              <w:rPr>
                <w:rStyle w:val="85pt0pt"/>
                <w:rFonts w:eastAsia="DejaVu Sans"/>
                <w:sz w:val="24"/>
                <w:szCs w:val="24"/>
              </w:rPr>
              <w:t>высказыва-ниях</w:t>
            </w:r>
            <w:proofErr w:type="spellEnd"/>
            <w:r w:rsidRPr="00671C84">
              <w:rPr>
                <w:rStyle w:val="85pt0pt"/>
                <w:rFonts w:eastAsia="DejaVu Sans"/>
                <w:sz w:val="24"/>
                <w:szCs w:val="24"/>
              </w:rPr>
              <w:t xml:space="preserve"> разных жанров, создавать развёрнутые высказывания аналитического и интерпретирующего характера.</w:t>
            </w:r>
          </w:p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4">
              <w:rPr>
                <w:rStyle w:val="85pt0pt"/>
                <w:rFonts w:eastAsia="DejaVu Sans"/>
                <w:sz w:val="24"/>
                <w:szCs w:val="24"/>
              </w:rPr>
              <w:t>Умение формулировать тему, идею, нравственный пафос литературного произведения.</w:t>
            </w:r>
          </w:p>
        </w:tc>
        <w:tc>
          <w:tcPr>
            <w:tcW w:w="1985" w:type="dxa"/>
          </w:tcPr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>поведения, осознанного и ответственного отношения к собственным поступкам.</w:t>
            </w:r>
          </w:p>
        </w:tc>
        <w:tc>
          <w:tcPr>
            <w:tcW w:w="1480" w:type="dxa"/>
          </w:tcPr>
          <w:p w:rsidR="00671C84" w:rsidRPr="00671C84" w:rsidRDefault="00671C84" w:rsidP="0067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Поисково-исследовательская работа;</w:t>
            </w:r>
          </w:p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публичного выступления</w:t>
            </w:r>
          </w:p>
        </w:tc>
        <w:tc>
          <w:tcPr>
            <w:tcW w:w="1268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Презентация, тексты произведений</w:t>
            </w:r>
          </w:p>
        </w:tc>
      </w:tr>
      <w:tr w:rsidR="00671C84" w:rsidRPr="00671C84" w:rsidTr="00F25305">
        <w:tc>
          <w:tcPr>
            <w:tcW w:w="5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67" w:type="dxa"/>
          </w:tcPr>
          <w:p w:rsidR="00671C84" w:rsidRPr="00671C84" w:rsidRDefault="00671C84" w:rsidP="00671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 xml:space="preserve">ойна </w:t>
            </w: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произведениях русских писателей и поэтов</w:t>
            </w:r>
          </w:p>
        </w:tc>
        <w:tc>
          <w:tcPr>
            <w:tcW w:w="11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 и углубленная работа с текстом.</w:t>
            </w:r>
          </w:p>
        </w:tc>
        <w:tc>
          <w:tcPr>
            <w:tcW w:w="1701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2127" w:type="dxa"/>
          </w:tcPr>
          <w:p w:rsidR="00671C84" w:rsidRPr="00671C84" w:rsidRDefault="00671C84" w:rsidP="00671C84">
            <w:pPr>
              <w:spacing w:before="100" w:beforeAutospacing="1" w:after="100" w:afterAutospacing="1"/>
              <w:rPr>
                <w:rStyle w:val="85pt0pt0"/>
                <w:rFonts w:eastAsiaTheme="minorEastAsia"/>
                <w:i w:val="0"/>
                <w:sz w:val="24"/>
                <w:szCs w:val="24"/>
              </w:rPr>
            </w:pP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>Формирование умений формулировать, аргументировать и отстаивать своё мнение.</w:t>
            </w:r>
          </w:p>
          <w:p w:rsidR="00671C84" w:rsidRPr="00671C84" w:rsidRDefault="00671C84" w:rsidP="00671C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</w:t>
            </w:r>
            <w:r w:rsidRPr="00671C84">
              <w:rPr>
                <w:rStyle w:val="85pt0pt0"/>
                <w:rFonts w:eastAsiaTheme="minorEastAsia"/>
                <w:i w:val="0"/>
                <w:sz w:val="24"/>
                <w:szCs w:val="24"/>
              </w:rPr>
              <w:lastRenderedPageBreak/>
              <w:t>чувств, мыслей и потребностей; развитие навыков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воспринимать, анализировать, критически оценивать и интерпретировать прочитанное.</w:t>
            </w:r>
          </w:p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t>Понимание роли изобразительно</w:t>
            </w: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-выразительных  средств языка в раскрытии идейно-художественного содержания произведения (элементы </w:t>
            </w:r>
            <w:proofErr w:type="spellStart"/>
            <w:r w:rsidRPr="00671C84">
              <w:rPr>
                <w:rFonts w:ascii="Times New Roman" w:hAnsi="Times New Roman"/>
                <w:sz w:val="24"/>
                <w:szCs w:val="24"/>
              </w:rPr>
              <w:t>фолологического</w:t>
            </w:r>
            <w:proofErr w:type="spellEnd"/>
            <w:r w:rsidRPr="00671C84">
              <w:rPr>
                <w:rFonts w:ascii="Times New Roman" w:hAnsi="Times New Roman"/>
                <w:sz w:val="24"/>
                <w:szCs w:val="24"/>
              </w:rPr>
              <w:t xml:space="preserve"> анализа).</w:t>
            </w:r>
          </w:p>
        </w:tc>
        <w:tc>
          <w:tcPr>
            <w:tcW w:w="1985" w:type="dxa"/>
          </w:tcPr>
          <w:p w:rsidR="00671C84" w:rsidRPr="00671C84" w:rsidRDefault="00671C84" w:rsidP="00671C84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представлений о национальных духовно-нравственных ценностях; духовной преемственности поколений русских героев-солдат.</w:t>
            </w:r>
          </w:p>
        </w:tc>
        <w:tc>
          <w:tcPr>
            <w:tcW w:w="1480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произведений</w:t>
            </w:r>
          </w:p>
        </w:tc>
        <w:tc>
          <w:tcPr>
            <w:tcW w:w="1268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Презентация, тексты произведений</w:t>
            </w:r>
          </w:p>
        </w:tc>
      </w:tr>
      <w:tr w:rsidR="00671C84" w:rsidRPr="00671C84" w:rsidTr="00F25305">
        <w:tc>
          <w:tcPr>
            <w:tcW w:w="5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567" w:type="dxa"/>
          </w:tcPr>
          <w:p w:rsidR="00671C84" w:rsidRPr="00671C84" w:rsidRDefault="00671C84" w:rsidP="00671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Занимательное краеведение. Анаграммы, </w:t>
            </w:r>
            <w:proofErr w:type="spellStart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таграммы</w:t>
            </w:r>
            <w:proofErr w:type="spellEnd"/>
            <w:r w:rsidRPr="00671C84">
              <w:rPr>
                <w:rFonts w:ascii="Times New Roman" w:eastAsia="Times New Roman" w:hAnsi="Times New Roman" w:cs="Times New Roman"/>
                <w:sz w:val="24"/>
                <w:szCs w:val="24"/>
              </w:rPr>
              <w:t>, шарады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, викторина, загадки</w:t>
            </w:r>
          </w:p>
        </w:tc>
        <w:tc>
          <w:tcPr>
            <w:tcW w:w="11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Групповая, коллективная</w:t>
            </w:r>
          </w:p>
        </w:tc>
        <w:tc>
          <w:tcPr>
            <w:tcW w:w="2127" w:type="dxa"/>
          </w:tcPr>
          <w:p w:rsidR="00671C84" w:rsidRPr="00671C84" w:rsidRDefault="00671C84" w:rsidP="00671C84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71C84">
              <w:rPr>
                <w:rFonts w:ascii="Times New Roman" w:hAnsi="Times New Roman"/>
                <w:szCs w:val="24"/>
              </w:rPr>
              <w:t>Разгадывать</w:t>
            </w:r>
            <w:proofErr w:type="spellEnd"/>
            <w:r w:rsidRPr="00671C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71C84">
              <w:rPr>
                <w:rFonts w:ascii="Times New Roman" w:hAnsi="Times New Roman"/>
                <w:szCs w:val="24"/>
              </w:rPr>
              <w:t>ребусы</w:t>
            </w:r>
            <w:proofErr w:type="spellEnd"/>
            <w:r w:rsidRPr="00671C8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71C84">
              <w:rPr>
                <w:rFonts w:ascii="Times New Roman" w:hAnsi="Times New Roman"/>
                <w:szCs w:val="24"/>
              </w:rPr>
              <w:t>загадки</w:t>
            </w:r>
            <w:proofErr w:type="spellEnd"/>
            <w:r w:rsidRPr="00671C8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71C84">
              <w:rPr>
                <w:rFonts w:ascii="Times New Roman" w:hAnsi="Times New Roman"/>
                <w:szCs w:val="24"/>
              </w:rPr>
              <w:t>шарады</w:t>
            </w:r>
            <w:proofErr w:type="spellEnd"/>
            <w:r w:rsidRPr="00671C8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2" w:type="dxa"/>
          </w:tcPr>
          <w:p w:rsidR="00671C84" w:rsidRPr="00671C84" w:rsidRDefault="00671C84" w:rsidP="00671C84">
            <w:pPr>
              <w:pStyle w:val="11"/>
              <w:widowControl w:val="0"/>
              <w:jc w:val="both"/>
            </w:pPr>
            <w:r w:rsidRPr="00671C84">
              <w:t>Определять наиболее эффективные способы достижения результата</w:t>
            </w:r>
          </w:p>
          <w:p w:rsidR="00671C84" w:rsidRPr="00671C84" w:rsidRDefault="00671C84" w:rsidP="00671C8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71C84" w:rsidRPr="00671C84" w:rsidRDefault="00671C84" w:rsidP="00671C8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71C84">
              <w:rPr>
                <w:rFonts w:ascii="Times New Roman" w:hAnsi="Times New Roman"/>
                <w:szCs w:val="24"/>
                <w:lang w:val="ru-RU"/>
              </w:rPr>
              <w:t xml:space="preserve">Развитие навыков сотрудничества </w:t>
            </w:r>
            <w:proofErr w:type="gramStart"/>
            <w:r w:rsidRPr="00671C84">
              <w:rPr>
                <w:rFonts w:ascii="Times New Roman" w:hAnsi="Times New Roman"/>
                <w:szCs w:val="24"/>
                <w:lang w:val="ru-RU"/>
              </w:rPr>
              <w:t>со</w:t>
            </w:r>
            <w:proofErr w:type="gramEnd"/>
            <w:r w:rsidRPr="00671C84">
              <w:rPr>
                <w:rFonts w:ascii="Times New Roman" w:hAnsi="Times New Roman"/>
                <w:szCs w:val="24"/>
                <w:lang w:val="ru-RU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1480" w:type="dxa"/>
          </w:tcPr>
          <w:p w:rsidR="00671C84" w:rsidRPr="00671C84" w:rsidRDefault="00671C84" w:rsidP="0067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Командное соревнование на проверку знаний по русскому языку.</w:t>
            </w:r>
          </w:p>
          <w:p w:rsidR="00671C84" w:rsidRPr="00671C84" w:rsidRDefault="00671C84" w:rsidP="00671C8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68" w:type="dxa"/>
          </w:tcPr>
          <w:p w:rsidR="00671C84" w:rsidRPr="00671C84" w:rsidRDefault="00671C84" w:rsidP="00671C84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71C84">
              <w:rPr>
                <w:rFonts w:ascii="Times New Roman" w:hAnsi="Times New Roman"/>
                <w:szCs w:val="24"/>
              </w:rPr>
              <w:t>Ребусы</w:t>
            </w:r>
            <w:proofErr w:type="spellEnd"/>
            <w:r w:rsidRPr="00671C8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71C84">
              <w:rPr>
                <w:rFonts w:ascii="Times New Roman" w:hAnsi="Times New Roman"/>
                <w:szCs w:val="24"/>
              </w:rPr>
              <w:t>загадки</w:t>
            </w:r>
            <w:proofErr w:type="spellEnd"/>
            <w:r w:rsidRPr="00671C8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71C84">
              <w:rPr>
                <w:rFonts w:ascii="Times New Roman" w:hAnsi="Times New Roman"/>
                <w:szCs w:val="24"/>
              </w:rPr>
              <w:t>шарады</w:t>
            </w:r>
            <w:proofErr w:type="spellEnd"/>
            <w:r w:rsidRPr="00671C8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71C84" w:rsidRPr="00671C84" w:rsidTr="00F25305">
        <w:tc>
          <w:tcPr>
            <w:tcW w:w="5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71C84" w:rsidRPr="00671C84" w:rsidRDefault="00671C84" w:rsidP="00671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 года.</w:t>
            </w:r>
          </w:p>
        </w:tc>
        <w:tc>
          <w:tcPr>
            <w:tcW w:w="1134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127" w:type="dxa"/>
          </w:tcPr>
          <w:p w:rsidR="00671C84" w:rsidRPr="00671C84" w:rsidRDefault="00671C84" w:rsidP="00671C84">
            <w:pPr>
              <w:pStyle w:val="ab"/>
              <w:ind w:left="0"/>
              <w:rPr>
                <w:rStyle w:val="85pt0pt0"/>
                <w:i w:val="0"/>
                <w:sz w:val="24"/>
                <w:szCs w:val="24"/>
              </w:rPr>
            </w:pPr>
            <w:r w:rsidRPr="00671C84">
              <w:rPr>
                <w:rStyle w:val="85pt0pt0"/>
                <w:i w:val="0"/>
                <w:sz w:val="24"/>
                <w:szCs w:val="24"/>
              </w:rPr>
              <w:t xml:space="preserve">Умение самостоятельно определять цели своего обучения,  ставить и формулировать для себя новые задачи в учёбе и познавательной деятельности, </w:t>
            </w:r>
            <w:r w:rsidRPr="00671C84">
              <w:rPr>
                <w:rStyle w:val="85pt0pt0"/>
                <w:i w:val="0"/>
                <w:sz w:val="24"/>
                <w:szCs w:val="24"/>
              </w:rPr>
              <w:lastRenderedPageBreak/>
              <w:t>развивать мотивы и интересы своей познавательной деятельности.</w:t>
            </w:r>
          </w:p>
          <w:p w:rsidR="00671C84" w:rsidRPr="00671C84" w:rsidRDefault="00671C84" w:rsidP="0067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с ключевыми проблемами произведений русского фольклора и фольклора других народов, древнерусской </w:t>
            </w:r>
            <w:r w:rsidRPr="0067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литературы, литературы 18-21 вв., произведений народов России и зарубежной литературы.</w:t>
            </w:r>
          </w:p>
        </w:tc>
        <w:tc>
          <w:tcPr>
            <w:tcW w:w="1985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учащихся к саморазвитию на основе мотивации к </w:t>
            </w:r>
            <w:r w:rsidRPr="0067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и познанию, осознанному выбору и построению дальнейшей индивидуальной траектории образования.</w:t>
            </w:r>
          </w:p>
        </w:tc>
        <w:tc>
          <w:tcPr>
            <w:tcW w:w="1480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71C84" w:rsidRPr="00671C84" w:rsidRDefault="00671C84" w:rsidP="0067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A4" w:rsidRPr="00671C84" w:rsidRDefault="00265EA4" w:rsidP="00265EA4">
      <w:pPr>
        <w:pStyle w:val="a5"/>
        <w:jc w:val="center"/>
        <w:rPr>
          <w:color w:val="000000"/>
        </w:rPr>
      </w:pPr>
    </w:p>
    <w:p w:rsidR="00265EA4" w:rsidRPr="00671C84" w:rsidRDefault="00265EA4" w:rsidP="00265EA4">
      <w:pPr>
        <w:pStyle w:val="a5"/>
        <w:jc w:val="center"/>
        <w:rPr>
          <w:color w:val="000000"/>
        </w:rPr>
      </w:pPr>
    </w:p>
    <w:p w:rsidR="00265EA4" w:rsidRPr="00671C84" w:rsidRDefault="00265EA4" w:rsidP="00265EA4">
      <w:pPr>
        <w:pStyle w:val="a5"/>
        <w:jc w:val="center"/>
        <w:rPr>
          <w:color w:val="000000"/>
        </w:rPr>
      </w:pPr>
    </w:p>
    <w:p w:rsidR="00F115DE" w:rsidRPr="00671C84" w:rsidRDefault="00F115DE" w:rsidP="00671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84">
        <w:rPr>
          <w:rFonts w:ascii="Times New Roman" w:hAnsi="Times New Roman" w:cs="Times New Roman"/>
          <w:b/>
          <w:sz w:val="24"/>
          <w:szCs w:val="24"/>
        </w:rPr>
        <w:t>Лист корректировки рабочей  программы</w:t>
      </w:r>
    </w:p>
    <w:p w:rsidR="00F115DE" w:rsidRPr="00671C84" w:rsidRDefault="00F115DE" w:rsidP="00F115D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Ind w:w="-20" w:type="dxa"/>
        <w:tblLayout w:type="fixed"/>
        <w:tblLook w:val="0000"/>
      </w:tblPr>
      <w:tblGrid>
        <w:gridCol w:w="1101"/>
        <w:gridCol w:w="3347"/>
        <w:gridCol w:w="1843"/>
        <w:gridCol w:w="3737"/>
        <w:gridCol w:w="2980"/>
        <w:gridCol w:w="1700"/>
      </w:tblGrid>
      <w:tr w:rsidR="00F115DE" w:rsidRPr="00671C84" w:rsidTr="00CA635E">
        <w:trPr>
          <w:trHeight w:val="53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115DE" w:rsidRPr="00671C84" w:rsidTr="00CA635E">
        <w:trPr>
          <w:trHeight w:val="53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5DE" w:rsidRPr="00671C84" w:rsidTr="00CA635E">
        <w:trPr>
          <w:trHeight w:val="1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E" w:rsidRPr="00671C84" w:rsidRDefault="00F115DE" w:rsidP="00CA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115DE" w:rsidRPr="00671C84" w:rsidTr="00CA63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E" w:rsidRPr="00671C84" w:rsidRDefault="00F115DE" w:rsidP="00CA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115DE" w:rsidRPr="00671C84" w:rsidTr="00CA63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15DE" w:rsidRPr="00671C84" w:rsidRDefault="00F115DE" w:rsidP="00CA6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115DE" w:rsidRPr="00671C84" w:rsidTr="00CA63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E" w:rsidRPr="00671C84" w:rsidRDefault="00F115DE" w:rsidP="00CA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115DE" w:rsidRPr="00671C84" w:rsidTr="00CA63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F115DE" w:rsidRPr="00671C84" w:rsidRDefault="00F115DE" w:rsidP="00CA635E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F115DE" w:rsidRPr="00671C84" w:rsidRDefault="00F115DE" w:rsidP="00CA635E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115DE" w:rsidRPr="00671C84" w:rsidTr="00CA635E">
        <w:trPr>
          <w:trHeight w:val="5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5DE" w:rsidRPr="00671C84" w:rsidRDefault="00F115DE" w:rsidP="00CA635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F115DE" w:rsidRPr="00671C84" w:rsidRDefault="00F115DE" w:rsidP="00CA635E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F115DE" w:rsidRPr="00671C84" w:rsidRDefault="00F115DE" w:rsidP="00CA635E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115DE" w:rsidRPr="00671C84" w:rsidRDefault="00F115DE" w:rsidP="00F115DE">
      <w:pPr>
        <w:pStyle w:val="a5"/>
        <w:spacing w:line="276" w:lineRule="auto"/>
        <w:rPr>
          <w:b/>
        </w:rPr>
      </w:pPr>
    </w:p>
    <w:p w:rsidR="00F115DE" w:rsidRPr="00671C84" w:rsidRDefault="00F115DE" w:rsidP="00F115DE">
      <w:pPr>
        <w:ind w:firstLine="709"/>
        <w:rPr>
          <w:rFonts w:ascii="Times New Roman" w:eastAsia="Newton-Regular" w:hAnsi="Times New Roman" w:cs="Times New Roman"/>
          <w:sz w:val="24"/>
          <w:szCs w:val="24"/>
        </w:rPr>
      </w:pPr>
    </w:p>
    <w:p w:rsidR="00F115DE" w:rsidRPr="00671C84" w:rsidRDefault="00F115DE" w:rsidP="00F115DE">
      <w:pPr>
        <w:ind w:firstLine="709"/>
        <w:rPr>
          <w:rFonts w:ascii="Times New Roman" w:eastAsia="Newton-Regular" w:hAnsi="Times New Roman" w:cs="Times New Roman"/>
          <w:sz w:val="24"/>
          <w:szCs w:val="24"/>
        </w:rPr>
      </w:pPr>
    </w:p>
    <w:p w:rsidR="00F115DE" w:rsidRPr="00671C84" w:rsidRDefault="00F115DE" w:rsidP="00F115DE">
      <w:pPr>
        <w:ind w:firstLine="709"/>
        <w:rPr>
          <w:rFonts w:ascii="Times New Roman" w:eastAsia="Newton-Regular" w:hAnsi="Times New Roman" w:cs="Times New Roman"/>
          <w:sz w:val="24"/>
          <w:szCs w:val="24"/>
        </w:rPr>
      </w:pPr>
    </w:p>
    <w:p w:rsidR="00F115DE" w:rsidRPr="00671C84" w:rsidRDefault="00F115DE" w:rsidP="00F115DE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5EA4" w:rsidRPr="00671C84" w:rsidRDefault="00265EA4" w:rsidP="00265EA4">
      <w:pPr>
        <w:pStyle w:val="a5"/>
        <w:jc w:val="center"/>
        <w:rPr>
          <w:color w:val="000000"/>
        </w:rPr>
      </w:pPr>
    </w:p>
    <w:p w:rsidR="00265EA4" w:rsidRPr="00671C84" w:rsidRDefault="00265EA4" w:rsidP="00265EA4">
      <w:pPr>
        <w:pStyle w:val="a5"/>
        <w:jc w:val="center"/>
        <w:rPr>
          <w:color w:val="000000"/>
        </w:rPr>
      </w:pPr>
    </w:p>
    <w:p w:rsidR="002E32CB" w:rsidRPr="00671C84" w:rsidRDefault="002E32CB" w:rsidP="002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32CB" w:rsidRPr="00671C84" w:rsidSect="002E3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74B1"/>
    <w:multiLevelType w:val="hybridMultilevel"/>
    <w:tmpl w:val="7394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1438A8"/>
    <w:multiLevelType w:val="hybridMultilevel"/>
    <w:tmpl w:val="D388BE9A"/>
    <w:lvl w:ilvl="0" w:tplc="227C3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A13AB6"/>
    <w:multiLevelType w:val="hybridMultilevel"/>
    <w:tmpl w:val="B328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F64CA"/>
    <w:multiLevelType w:val="hybridMultilevel"/>
    <w:tmpl w:val="6AF23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22469"/>
    <w:multiLevelType w:val="hybridMultilevel"/>
    <w:tmpl w:val="35BAAEC6"/>
    <w:lvl w:ilvl="0" w:tplc="0419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22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7599"/>
    <w:multiLevelType w:val="multilevel"/>
    <w:tmpl w:val="7AB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D49FC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FF7F48"/>
    <w:multiLevelType w:val="hybridMultilevel"/>
    <w:tmpl w:val="7F5C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04177"/>
    <w:multiLevelType w:val="hybridMultilevel"/>
    <w:tmpl w:val="3A9A8F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</w:num>
  <w:num w:numId="8">
    <w:abstractNumId w:val="1"/>
  </w:num>
  <w:num w:numId="9">
    <w:abstractNumId w:val="18"/>
  </w:num>
  <w:num w:numId="10">
    <w:abstractNumId w:val="5"/>
  </w:num>
  <w:num w:numId="11">
    <w:abstractNumId w:val="13"/>
  </w:num>
  <w:num w:numId="12">
    <w:abstractNumId w:val="9"/>
  </w:num>
  <w:num w:numId="13">
    <w:abstractNumId w:val="28"/>
  </w:num>
  <w:num w:numId="14">
    <w:abstractNumId w:val="14"/>
  </w:num>
  <w:num w:numId="15">
    <w:abstractNumId w:val="22"/>
  </w:num>
  <w:num w:numId="16">
    <w:abstractNumId w:val="26"/>
  </w:num>
  <w:num w:numId="17">
    <w:abstractNumId w:val="20"/>
  </w:num>
  <w:num w:numId="18">
    <w:abstractNumId w:val="8"/>
  </w:num>
  <w:num w:numId="19">
    <w:abstractNumId w:val="30"/>
  </w:num>
  <w:num w:numId="20">
    <w:abstractNumId w:val="7"/>
  </w:num>
  <w:num w:numId="21">
    <w:abstractNumId w:val="21"/>
  </w:num>
  <w:num w:numId="22">
    <w:abstractNumId w:val="15"/>
  </w:num>
  <w:num w:numId="23">
    <w:abstractNumId w:val="17"/>
  </w:num>
  <w:num w:numId="24">
    <w:abstractNumId w:val="10"/>
  </w:num>
  <w:num w:numId="25">
    <w:abstractNumId w:val="2"/>
  </w:num>
  <w:num w:numId="26">
    <w:abstractNumId w:val="0"/>
  </w:num>
  <w:num w:numId="27">
    <w:abstractNumId w:val="12"/>
  </w:num>
  <w:num w:numId="28">
    <w:abstractNumId w:val="19"/>
  </w:num>
  <w:num w:numId="29">
    <w:abstractNumId w:val="31"/>
  </w:num>
  <w:num w:numId="30">
    <w:abstractNumId w:val="29"/>
  </w:num>
  <w:num w:numId="31">
    <w:abstractNumId w:val="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2CB"/>
    <w:rsid w:val="00035016"/>
    <w:rsid w:val="00133B97"/>
    <w:rsid w:val="00165BDF"/>
    <w:rsid w:val="00183FA2"/>
    <w:rsid w:val="00250868"/>
    <w:rsid w:val="00265EA4"/>
    <w:rsid w:val="00290DAC"/>
    <w:rsid w:val="002E32CB"/>
    <w:rsid w:val="003E77DA"/>
    <w:rsid w:val="00671C84"/>
    <w:rsid w:val="007A5A53"/>
    <w:rsid w:val="00875E4D"/>
    <w:rsid w:val="0094313E"/>
    <w:rsid w:val="009E67CB"/>
    <w:rsid w:val="00CC157A"/>
    <w:rsid w:val="00DC703D"/>
    <w:rsid w:val="00DC7B44"/>
    <w:rsid w:val="00E03C73"/>
    <w:rsid w:val="00EB19F3"/>
    <w:rsid w:val="00F115DE"/>
    <w:rsid w:val="00F23ED6"/>
    <w:rsid w:val="00F25305"/>
    <w:rsid w:val="00F87F67"/>
    <w:rsid w:val="00F9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73"/>
  </w:style>
  <w:style w:type="paragraph" w:styleId="1">
    <w:name w:val="heading 1"/>
    <w:basedOn w:val="a"/>
    <w:next w:val="a"/>
    <w:link w:val="10"/>
    <w:qFormat/>
    <w:rsid w:val="00EB19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E32C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2E32CB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11">
    <w:name w:val="Без интервала1"/>
    <w:rsid w:val="002E32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26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EA4"/>
    <w:pPr>
      <w:widowControl w:val="0"/>
      <w:suppressAutoHyphens/>
      <w:autoSpaceDE w:val="0"/>
      <w:spacing w:after="0" w:line="257" w:lineRule="exact"/>
      <w:ind w:firstLine="283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B19F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6">
    <w:name w:val="footnote text"/>
    <w:basedOn w:val="a"/>
    <w:link w:val="a7"/>
    <w:unhideWhenUsed/>
    <w:rsid w:val="00EB19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B19F3"/>
    <w:rPr>
      <w:rFonts w:ascii="Thames" w:eastAsia="Times New Roman" w:hAnsi="Thames" w:cs="Times New Roman"/>
      <w:sz w:val="20"/>
      <w:szCs w:val="20"/>
    </w:rPr>
  </w:style>
  <w:style w:type="paragraph" w:customStyle="1" w:styleId="Style22">
    <w:name w:val="Style22"/>
    <w:basedOn w:val="a"/>
    <w:rsid w:val="00EB19F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0">
    <w:name w:val="Font Style40"/>
    <w:basedOn w:val="a0"/>
    <w:rsid w:val="00EB19F3"/>
    <w:rPr>
      <w:rFonts w:ascii="Arial" w:hAnsi="Arial" w:cs="Arial"/>
      <w:b/>
      <w:bCs/>
      <w:sz w:val="18"/>
      <w:szCs w:val="18"/>
    </w:rPr>
  </w:style>
  <w:style w:type="paragraph" w:styleId="a8">
    <w:name w:val="Plain Text"/>
    <w:basedOn w:val="a"/>
    <w:link w:val="a9"/>
    <w:rsid w:val="00EB19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B19F3"/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rsid w:val="00EB19F3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EB19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B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B19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EB19F3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EB19F3"/>
    <w:rPr>
      <w:color w:val="000000"/>
      <w:u w:val="single"/>
    </w:rPr>
  </w:style>
  <w:style w:type="character" w:customStyle="1" w:styleId="FontStyle13">
    <w:name w:val="Font Style13"/>
    <w:basedOn w:val="a0"/>
    <w:rsid w:val="00EB19F3"/>
    <w:rPr>
      <w:rFonts w:ascii="Georgia" w:hAnsi="Georgia" w:cs="Georgia"/>
      <w:sz w:val="20"/>
      <w:szCs w:val="20"/>
    </w:rPr>
  </w:style>
  <w:style w:type="paragraph" w:styleId="ad">
    <w:name w:val="Body Text Indent"/>
    <w:basedOn w:val="a"/>
    <w:link w:val="ae"/>
    <w:rsid w:val="00EB19F3"/>
    <w:pPr>
      <w:snapToGrid w:val="0"/>
      <w:spacing w:after="0" w:line="260" w:lineRule="atLeast"/>
      <w:ind w:firstLine="50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EB19F3"/>
    <w:rPr>
      <w:rFonts w:ascii="Times New Roman" w:eastAsia="Calibri" w:hAnsi="Times New Roman" w:cs="Times New Roman"/>
      <w:sz w:val="28"/>
      <w:szCs w:val="20"/>
    </w:rPr>
  </w:style>
  <w:style w:type="character" w:styleId="af">
    <w:name w:val="Strong"/>
    <w:basedOn w:val="a0"/>
    <w:qFormat/>
    <w:rsid w:val="00EB19F3"/>
    <w:rPr>
      <w:b/>
      <w:bCs/>
    </w:rPr>
  </w:style>
  <w:style w:type="character" w:customStyle="1" w:styleId="af0">
    <w:name w:val="Основной текст_"/>
    <w:basedOn w:val="a0"/>
    <w:link w:val="12"/>
    <w:rsid w:val="00EB19F3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0"/>
    <w:rsid w:val="00EB19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0pt">
    <w:name w:val="Основной текст + 8;5 pt;Интервал 0 pt"/>
    <w:basedOn w:val="af0"/>
    <w:rsid w:val="00EB19F3"/>
    <w:rPr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Курсив;Интервал 0 pt"/>
    <w:basedOn w:val="af0"/>
    <w:rsid w:val="00EB19F3"/>
    <w:rPr>
      <w:i/>
      <w:iCs/>
      <w:color w:val="000000"/>
      <w:spacing w:val="-3"/>
      <w:w w:val="100"/>
      <w:position w:val="0"/>
      <w:sz w:val="17"/>
      <w:szCs w:val="17"/>
      <w:lang w:val="ru-RU"/>
    </w:rPr>
  </w:style>
  <w:style w:type="paragraph" w:customStyle="1" w:styleId="af1">
    <w:name w:val="Содержимое таблицы"/>
    <w:basedOn w:val="a"/>
    <w:rsid w:val="00EB19F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f2">
    <w:name w:val="Основной текст + Полужирный;Курсив"/>
    <w:basedOn w:val="a0"/>
    <w:rsid w:val="00EB19F3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rsid w:val="00EB19F3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"/>
    <w:basedOn w:val="af0"/>
    <w:rsid w:val="00EB19F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f0"/>
    <w:rsid w:val="00EB19F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0">
    <w:name w:val="c0"/>
    <w:basedOn w:val="a0"/>
    <w:rsid w:val="00EB19F3"/>
  </w:style>
  <w:style w:type="character" w:customStyle="1" w:styleId="FontStyle12">
    <w:name w:val="Font Style12"/>
    <w:basedOn w:val="a0"/>
    <w:uiPriority w:val="99"/>
    <w:rsid w:val="00EB19F3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Верхний колонтитул Знак"/>
    <w:basedOn w:val="a0"/>
    <w:link w:val="af4"/>
    <w:uiPriority w:val="99"/>
    <w:rsid w:val="00EB19F3"/>
    <w:rPr>
      <w:rFonts w:ascii="Calibri" w:eastAsia="Times New Roman" w:hAnsi="Calibri" w:cs="Times New Roman"/>
    </w:rPr>
  </w:style>
  <w:style w:type="paragraph" w:styleId="af4">
    <w:name w:val="header"/>
    <w:basedOn w:val="a"/>
    <w:link w:val="af3"/>
    <w:uiPriority w:val="99"/>
    <w:unhideWhenUsed/>
    <w:rsid w:val="00EB19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link w:val="af4"/>
    <w:rsid w:val="00EB19F3"/>
  </w:style>
  <w:style w:type="character" w:customStyle="1" w:styleId="af5">
    <w:name w:val="Нижний колонтитул Знак"/>
    <w:basedOn w:val="a0"/>
    <w:link w:val="af6"/>
    <w:uiPriority w:val="99"/>
    <w:rsid w:val="00EB19F3"/>
    <w:rPr>
      <w:rFonts w:ascii="Calibri" w:eastAsia="Times New Roman" w:hAnsi="Calibri" w:cs="Times New Roman"/>
    </w:rPr>
  </w:style>
  <w:style w:type="paragraph" w:styleId="af6">
    <w:name w:val="footer"/>
    <w:basedOn w:val="a"/>
    <w:link w:val="af5"/>
    <w:uiPriority w:val="99"/>
    <w:unhideWhenUsed/>
    <w:rsid w:val="00EB19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0"/>
    <w:link w:val="af6"/>
    <w:rsid w:val="00EB19F3"/>
  </w:style>
  <w:style w:type="character" w:styleId="af7">
    <w:name w:val="Emphasis"/>
    <w:basedOn w:val="a0"/>
    <w:uiPriority w:val="20"/>
    <w:qFormat/>
    <w:rsid w:val="00EB19F3"/>
    <w:rPr>
      <w:rFonts w:ascii="Calibri" w:hAnsi="Calibri"/>
      <w:b/>
      <w:i/>
      <w:iCs/>
    </w:rPr>
  </w:style>
  <w:style w:type="paragraph" w:customStyle="1" w:styleId="c10">
    <w:name w:val="c10"/>
    <w:basedOn w:val="a"/>
    <w:rsid w:val="00E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EB19F3"/>
  </w:style>
  <w:style w:type="character" w:customStyle="1" w:styleId="c20">
    <w:name w:val="c20"/>
    <w:basedOn w:val="a0"/>
    <w:rsid w:val="00EB19F3"/>
  </w:style>
  <w:style w:type="character" w:customStyle="1" w:styleId="c21">
    <w:name w:val="c21"/>
    <w:basedOn w:val="a0"/>
    <w:rsid w:val="00EB19F3"/>
  </w:style>
  <w:style w:type="character" w:customStyle="1" w:styleId="apple-converted-space">
    <w:name w:val="apple-converted-space"/>
    <w:basedOn w:val="a0"/>
    <w:rsid w:val="00EB19F3"/>
  </w:style>
  <w:style w:type="character" w:customStyle="1" w:styleId="c5">
    <w:name w:val="c5"/>
    <w:basedOn w:val="a0"/>
    <w:rsid w:val="00EB19F3"/>
  </w:style>
  <w:style w:type="paragraph" w:styleId="af8">
    <w:name w:val="Balloon Text"/>
    <w:basedOn w:val="a"/>
    <w:link w:val="af9"/>
    <w:uiPriority w:val="99"/>
    <w:semiHidden/>
    <w:unhideWhenUsed/>
    <w:rsid w:val="001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35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московский леша</dc:creator>
  <cp:keywords/>
  <dc:description/>
  <cp:lastModifiedBy>московский леша</cp:lastModifiedBy>
  <cp:revision>9</cp:revision>
  <dcterms:created xsi:type="dcterms:W3CDTF">2016-09-17T09:28:00Z</dcterms:created>
  <dcterms:modified xsi:type="dcterms:W3CDTF">2016-10-10T10:39:00Z</dcterms:modified>
</cp:coreProperties>
</file>