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/>
        <w:drawing>
          <wp:inline distT="0" distB="0" distL="0" distR="0">
            <wp:extent cx="9251950" cy="6725285"/>
            <wp:effectExtent l="0" t="0" r="0" b="0"/>
            <wp:docPr id="1" name="Рисунок 1" descr="C:\Users\Я\Desktop\морозова скан планы\доро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Я\Desktop\морозова скан планы\дорог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5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1.Планируемые результаты освоения учебного курса 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Личностные универсальные учебные действия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Представление о Земле как общем доме для всех людей. Бережное, заботливое отношение к окружающему миру. Умение замечать прекрасное в нем.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Дружба, взаимопонимание между народами. Уважение к культуре других народов. Умение соблюдать правила добрососедства. Сотрудничество и взаимопомощь народов разных стран. Толерантность как терпимость, доброжелательность, принятие другого человека таким, какой он есть. Интерес к народному искусству, промыслам и ремеслам. Уважение к народной мудрости, заключенной в сказках, пословицах, афоризмах. Чувство прекрасного и эстетические чувства на основе знакомства с мировой и отечественной художественной культурой. Умение сравнивать особенности культуры, традиции, обычаи, игры, сказки разных народов.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Представления о Всеобщей декларации прав человека и Конвенции о правах ребенка. Осознание связи прошлого, настоящего и будущего. Сохранение памяти о предках. Бережное отношение к семейным реликвиям. Уважительное отношение к семейным традициям, обычаям. Любовь к родным и близким, умение ее выражать. Осознание необходимости выбора будущей профессии, ценности любого труда. Умение находить радость в окружающем мире, в общении с людьми, доставлять радость другим.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Знание основных моральных норм, ориентация в нравственном содержании поступков. Развитие этических чувств. Умение видеть ценность и уникальность каждого человека. Эмпатия  как понимание чувств  других людей. Культура поведения: умение вести себя культурно в школе, в семье, в общественных местах. Умение общаться со знакомыми и незнакомыми людьми. Развитие положительных качеств личности: доброты, отзывчивости, милосердия, бескорыстия, трудолюбия, сдержанности, вежливости, находчивости, целеустремленности, справедливости, честности и др. Забота о других людях. Установка на здоровый образ жизни. 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Метапредметные УУД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Умение общаться с учителем, со сверстниками и взрослыми людьми в учебной, игровой, трудовой деятельности; взаимодействовать с одноклассниками в процессе выполнения творческих заданий. Овладение навыками учебного сотрудничества. Умение быть доброжелательными и вежливыми в общении с родственниками, одноклассниками, соседями.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Умение учитывать разные мнения, формулировать собственное мнение. Умение достигать согласия, приходить к общему решению в совместной деятельности. Умение адекватно использовать речевые средства в ситуациях общения. Умение пользоваться вежливыми словами (словами приветствия, благодарности, приглашения, извинения, прощания и др.). Умение высказывать свою точку зрения и воспринимать точку зрения другого человека, умение достигать согласия, приходить к общему решению в совместной деятельности, умение выполнять правила дружной работы и игры. Умение делать выбор модели поведения в конкретной ситуации. 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Предметные УУД</w:t>
      </w:r>
    </w:p>
    <w:p>
      <w:pPr>
        <w:pStyle w:val="Normal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Создание творческих работ. Ведение дневника читателя и личного дневника. Выполнение коллективных и индивидуальных проектов. Участие в творческих общеклассных играх, в народных играх. Сочинение сказок, загадок, рассказов по репродукциям картин, на основе информации, полученной в беседе с родственниками, из справочной литературы. Инсценирование отрывков из сказок, стихотворений. Разыгрывание кукольных спектаклей, ситуаций поведения. Отгадывание загадок, кроссвордов, ребусов. Изготовление элементов народных костюмов, поделок. </w:t>
      </w:r>
    </w:p>
    <w:p>
      <w:pPr>
        <w:pStyle w:val="Normal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Cs/>
          <w:sz w:val="28"/>
          <w:szCs w:val="28"/>
        </w:rPr>
        <w:t xml:space="preserve">Познавательные: </w:t>
      </w:r>
      <w:r>
        <w:rPr>
          <w:rFonts w:cs="Times New Roman" w:ascii="Times New Roman" w:hAnsi="Times New Roman"/>
          <w:sz w:val="28"/>
          <w:szCs w:val="28"/>
        </w:rPr>
        <w:t>Умение пользоваться различными источниками информации, в том числе ресурсами библиотек и Интернетом; составлять развернутое сообщение на основе текстового и иллюстративного материала. Умение находить информацию и иллюстративный материал в литературных источниках, справочной литературе, пользоваться словарями и энциклопедиями, оформлять результаты поисковой деятельности. Выполнение сравнения, анализа, синтеза, классификации, обобщения. Самопознание, самоконтроль и самооценка поведения в конкретной ситуации.</w:t>
      </w:r>
      <w:r>
        <w:rPr>
          <w:rFonts w:cs="Times New Roman" w:ascii="Times New Roman" w:hAnsi="Times New Roman"/>
          <w:bCs/>
          <w:sz w:val="28"/>
          <w:szCs w:val="28"/>
        </w:rPr>
        <w:t xml:space="preserve">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cs="Times New Roman"/>
          <w:b/>
          <w:b/>
          <w:i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                                    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cs="Times New Roman"/>
          <w:b/>
          <w:b/>
          <w:iCs/>
          <w:color w:val="000000"/>
          <w:sz w:val="28"/>
          <w:szCs w:val="28"/>
        </w:rPr>
      </w:pPr>
      <w:r>
        <w:rPr/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cs="Times New Roman"/>
          <w:b/>
          <w:b/>
          <w:i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>2.С</w:t>
      </w:r>
      <w:r>
        <w:rPr>
          <w:rFonts w:cs="Times New Roman" w:ascii="Times New Roman" w:hAnsi="Times New Roman"/>
          <w:b/>
          <w:iCs/>
          <w:color w:val="000000"/>
          <w:sz w:val="28"/>
          <w:szCs w:val="28"/>
        </w:rPr>
        <w:t>одержание учебного курса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Раздел. Открываем школьный мир (</w:t>
      </w:r>
      <w:r>
        <w:rPr>
          <w:rFonts w:cs="Times New Roman" w:ascii="Times New Roman" w:hAnsi="Times New Roman"/>
          <w:b/>
          <w:i/>
          <w:sz w:val="28"/>
          <w:szCs w:val="28"/>
        </w:rPr>
        <w:t>7</w:t>
      </w:r>
      <w:r>
        <w:rPr>
          <w:rFonts w:cs="Times New Roman" w:ascii="Times New Roman" w:hAnsi="Times New Roman"/>
          <w:b/>
          <w:i/>
          <w:sz w:val="28"/>
          <w:szCs w:val="28"/>
        </w:rPr>
        <w:t xml:space="preserve"> ч.)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Здравствуй, школа!</w:t>
      </w:r>
      <w:r>
        <w:rPr>
          <w:rFonts w:cs="Times New Roman" w:ascii="Times New Roman" w:hAnsi="Times New Roman"/>
          <w:sz w:val="28"/>
          <w:szCs w:val="28"/>
        </w:rPr>
        <w:t xml:space="preserve"> Экскурсия по школе, знакомство с расположением классов, различных кабинетов, библиотеки, школьного музея, залов и т.п. Люди, которые работают в школе: директор, завуч, библиотекарь, повар и др. Приветствия, знакомство с людьми, работающими в школе, получение информации о школе. Беседа о том, чем гордится наша школа. Первые впечатления детей о школе (что нам нравится в нашей школе). Дополнительно: мини-исследование "Узнаем о школах, в которых учились наши родители, о том, что им нравилось в школе. Рассказываем об этом в классе".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Мы теперь не просто дети, мы теперь ученики</w:t>
      </w:r>
      <w:r>
        <w:rPr>
          <w:rFonts w:cs="Times New Roman" w:ascii="Times New Roman" w:hAnsi="Times New Roman"/>
          <w:sz w:val="28"/>
          <w:szCs w:val="28"/>
        </w:rPr>
        <w:t>. Осознание ребенком своей новой социальной роли – роли ученика ("Мы стали учениками". "Каким должен быть ученик". "Я учусь быть учеником"). Правила поведения ученика в классе. Первые впечатления детей о классе (что нам нравится в нашем классе). Дополнительно: мини-исследование "Узнаем, как учились наши родители, бабушки и дедушки, какими они были первоклассниками, какие уроки они любили. Рассказываем об этом в классе ".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Мои учителя.</w:t>
      </w:r>
      <w:r>
        <w:rPr>
          <w:rFonts w:cs="Times New Roman" w:ascii="Times New Roman" w:hAnsi="Times New Roman"/>
          <w:sz w:val="28"/>
          <w:szCs w:val="28"/>
        </w:rPr>
        <w:t xml:space="preserve"> Моя первая учительница (учитель). Педагоги, работающие с классом: учителя музыки, физкультуры, воспитатель, психолог, логопед и др. Знакомство с учителями нашего класса.Игры и упражнения: учимся задавать вопросы учителю и отвечать на его вопросы. Правила общения с учителем на уроке и в перемену. Дополнительно:мини-исследование "Узнаем о любимых учителях наших родителей. Рассказываем об этом в классе ".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Мои одноклассники.</w:t>
      </w:r>
      <w:r>
        <w:rPr>
          <w:rFonts w:cs="Times New Roman" w:ascii="Times New Roman" w:hAnsi="Times New Roman"/>
          <w:sz w:val="28"/>
          <w:szCs w:val="28"/>
        </w:rPr>
        <w:t>Способы и правила работы в парах и микрогруппах, способы взаимодействия с соседом по парте и другими одноклассниками ("Учимся работать вместе, помогать друг другу", "Учимся дружить, вместе играть и учиться"). Правила общения с одноклассниками на уроках и в перемену. Дополнительно: разучивание игр, в которые можно играть на переменах.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Школьные вещи – наши помощники.</w:t>
      </w:r>
      <w:r>
        <w:rPr>
          <w:rFonts w:cs="Times New Roman" w:ascii="Times New Roman" w:hAnsi="Times New Roman"/>
          <w:sz w:val="28"/>
          <w:szCs w:val="28"/>
        </w:rPr>
        <w:t xml:space="preserve"> Мой портфель, моя парта. Вещи, которые помогают детям учиться: учебные принадлежности, доска, наглядные пособия и оборудование класса и др. Забота об этих вещах, бережное отношение к ним. Дополнительно: трудовое дело по изготовлению раздаточного дидактического материала для уроков по разным учебным предметам.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Правила школьной жизни</w:t>
      </w:r>
      <w:r>
        <w:rPr>
          <w:rFonts w:cs="Times New Roman" w:ascii="Times New Roman" w:hAnsi="Times New Roman"/>
          <w:sz w:val="28"/>
          <w:szCs w:val="28"/>
        </w:rPr>
        <w:t>. Правила поведения на перемене, в школьной столовой, раздевалке и других местах школы. Взаимопомощь, вежливость в общении со взрослыми людьми, одноклассниками и другими учениками школы. Дополнительно: занятие по культуре поведения (инсценировки, решение поведенческих ситуаций, игры на общение).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День рождения класса</w:t>
      </w:r>
      <w:r>
        <w:rPr>
          <w:rFonts w:cs="Times New Roman" w:ascii="Times New Roman" w:hAnsi="Times New Roman"/>
          <w:sz w:val="28"/>
          <w:szCs w:val="28"/>
        </w:rPr>
        <w:t>. Детско-родительский праздник. Создание традиций класса: игры, конкурсы, сюрпризы, чаепитие и т.п. Дополнительно: подготовка к празднику "День рождения класса".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Раздел. Удивляемся чудесам, совершаем открытия (8 ч.)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Тайны и чудеса вокруг нас.</w:t>
      </w:r>
      <w:r>
        <w:rPr>
          <w:rFonts w:cs="Times New Roman" w:ascii="Times New Roman" w:hAnsi="Times New Roman"/>
          <w:sz w:val="28"/>
          <w:szCs w:val="28"/>
        </w:rPr>
        <w:t xml:space="preserve"> Мир вокруг нас – загадочный и удивительный. Источники информации о мире: путешествия и экскурсии, книги, телепередачи, Интернет, компьютерные развивающие игры, искусство, другие люди. Приобщение к познанию и открытию мира ("Учимся открывать чудеса и тайны мира, ценить их"). Дополнительно: обсуждение познавательных телепередач.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Книги – наши друзья и помощники.</w:t>
      </w:r>
      <w:r>
        <w:rPr>
          <w:rFonts w:cs="Times New Roman" w:ascii="Times New Roman" w:hAnsi="Times New Roman"/>
          <w:sz w:val="28"/>
          <w:szCs w:val="28"/>
        </w:rPr>
        <w:t xml:space="preserve"> Познание мира, его тайн с помощью книг. Справочники, словари, энциклопедии. Библиотека: правила пользования библиотекой, правила поведения в библиотеке. Правила бережного обращения с книгами. Библиотекарь- человек, помогающий ориентироваться в мире книг. Дополнительно (на выбор): поход в библиотеку и знакомство с библиотекарем; изготовление детьми своих книжек-малышек (с рисунками, аппликациями и подписями к ним); трудовое дело "Наряд для учебника" (изготовление обложек или закладок для учебников).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Чудесный мир искусства (изобразительное искусство и музыка).</w:t>
      </w:r>
      <w:r>
        <w:rPr>
          <w:rFonts w:cs="Times New Roman" w:ascii="Times New Roman" w:hAnsi="Times New Roman"/>
          <w:sz w:val="28"/>
          <w:szCs w:val="28"/>
        </w:rPr>
        <w:t xml:space="preserve"> Открытие для себя мира искусства: картины (живопись), скульптуры, фотографии, архитектурные сооружения, музыка. Люди, создающие произведения искусства (художники, скульпторы, фотографы, архитекторы, композиторы). Искусство как ценность ("Учимся ценить и беречь искусство"). Музеи, их виды. Правила поведения в музеях. Дополнительно (на выбор): вечер музыки; экскурсия (реальная или воображаемая) в музей; создание "малого Эрмитажа" (выставки репродукций любимых картин); конкурс на лучший рисунок, скульптуру из пластилина или других материалов.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Чудесный мир искусства (театр, кино, мультипликация, цирк).</w:t>
      </w:r>
      <w:r>
        <w:rPr>
          <w:rFonts w:cs="Times New Roman" w:ascii="Times New Roman" w:hAnsi="Times New Roman"/>
          <w:sz w:val="28"/>
          <w:szCs w:val="28"/>
        </w:rPr>
        <w:t xml:space="preserve"> Открытие для себя мира искусства: театр, кино, мультипликация, цирк. Люди, создающие произведения искусства (режиссеры, актеры). Правила поведения в театре, кинотеатре, цирке. Дополнительно (на выбор): посещение театра, кинотеатра или цирка; совместный просмотр и обсуждение фильмов; подготовка детьми небольшого спектакля или кукольного представления.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Удивительный мир людей.</w:t>
      </w:r>
      <w:r>
        <w:rPr>
          <w:rFonts w:cs="Times New Roman" w:ascii="Times New Roman" w:hAnsi="Times New Roman"/>
          <w:sz w:val="28"/>
          <w:szCs w:val="28"/>
        </w:rPr>
        <w:t xml:space="preserve"> Люди разных профессий в нашем городе (селе). Люди, которые трудятся для нас. Народные умельцы. Народные промыслы Нижегородской области. Правила взаимодействия с незнакомыми людьми, правила поведения на улице и в общественных местах (магазин, почта, поликлиника, парикмахерская и т.п.). Дополнительно (на выбор): экскурсия на почту, в магазин, парикмахерскую и т.п.; выставка изделий народных промыслов.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Удивительный мир вещей.</w:t>
      </w:r>
      <w:r>
        <w:rPr>
          <w:rFonts w:cs="Times New Roman" w:ascii="Times New Roman" w:hAnsi="Times New Roman"/>
          <w:sz w:val="28"/>
          <w:szCs w:val="28"/>
        </w:rPr>
        <w:t xml:space="preserve"> Чудеса техники и быта: удивительные вещи, созданные руками людей (бытовые приборы, компьютер и др.). Вещи, которые украшают наш быт. Люди, которые создают чудеса и открывают тайны (ученые, изобретатели, мастера). Правила бережного обращения с техникой и окружающими нас вещами. Дополнительно: трудовое дело "Создаем чудеса своими руками" (оригами, плетение из бисера, вышивание, лепка и т.п.).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Мир прекрасный и удивительный.</w:t>
      </w:r>
      <w:r>
        <w:rPr>
          <w:rFonts w:cs="Times New Roman" w:ascii="Times New Roman" w:hAnsi="Times New Roman"/>
          <w:sz w:val="28"/>
          <w:szCs w:val="28"/>
        </w:rPr>
        <w:t xml:space="preserve"> Обобщение представлений о тайнах и чудесах мира вокруг нас, литературы и искусства, знаний. Викторина об окружающем мире. Дополнительно: подбор загадок и вопросов для викторины; подготовка к викторине.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Раздел. Создаем и сохраняем традиции (</w:t>
      </w:r>
      <w:r>
        <w:rPr>
          <w:rFonts w:cs="Times New Roman" w:ascii="Times New Roman" w:hAnsi="Times New Roman"/>
          <w:b/>
          <w:i/>
          <w:sz w:val="28"/>
          <w:szCs w:val="28"/>
        </w:rPr>
        <w:t>9</w:t>
      </w:r>
      <w:r>
        <w:rPr>
          <w:rFonts w:cs="Times New Roman" w:ascii="Times New Roman" w:hAnsi="Times New Roman"/>
          <w:b/>
          <w:i/>
          <w:sz w:val="28"/>
          <w:szCs w:val="28"/>
        </w:rPr>
        <w:t xml:space="preserve"> ч.)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Что такое традиция ?</w:t>
      </w:r>
      <w:r>
        <w:rPr>
          <w:rFonts w:cs="Times New Roman" w:ascii="Times New Roman" w:hAnsi="Times New Roman"/>
          <w:sz w:val="28"/>
          <w:szCs w:val="28"/>
        </w:rPr>
        <w:t xml:space="preserve"> Понятие "традиция": традиционные мероприятия и праздники, традиционные атрибуты, традиции поведения. Сохранение традиций предков. Традиции культурного поведения. Дополнительно: фольклорный праздник (узнаем о традициях предков).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Школьные традиции.</w:t>
      </w:r>
      <w:r>
        <w:rPr>
          <w:rFonts w:cs="Times New Roman" w:ascii="Times New Roman" w:hAnsi="Times New Roman"/>
          <w:sz w:val="28"/>
          <w:szCs w:val="28"/>
        </w:rPr>
        <w:t xml:space="preserve"> Традиционные школьные праздники и мероприятия. Школьные ритуалы. Традиции поведения в школе. Культура внешнего вида в школе. Создание новых школьных и классных традиций ("Какую новую традицию мы хотим создать"). Дополнительно: мини-исследование "Традиции нашей школы".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Семейные традиции.</w:t>
      </w:r>
      <w:r>
        <w:rPr>
          <w:rFonts w:cs="Times New Roman" w:ascii="Times New Roman" w:hAnsi="Times New Roman"/>
          <w:sz w:val="28"/>
          <w:szCs w:val="28"/>
        </w:rPr>
        <w:t xml:space="preserve"> Традиционные семейные праздники. Правила семейных отношений. Традиционные блюда домашней кухни. Соблюдение национальных народных традиций в семье. Поддержка добрых семейных традиций и создание новых ("Какие традиции нравятся в своей семье, какие новые традиции можно создать"). Дополнительно: трудовое дело по изготовлению подарков своим родным.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Праздничный календарь.</w:t>
      </w:r>
      <w:r>
        <w:rPr>
          <w:rFonts w:cs="Times New Roman" w:ascii="Times New Roman" w:hAnsi="Times New Roman"/>
          <w:sz w:val="28"/>
          <w:szCs w:val="28"/>
        </w:rPr>
        <w:t xml:space="preserve"> Праздники как традиции. Общее представление о государственных праздниках (красных днях календаря). Традиции проведения праздников. Дополнительно: подготовка и проведение праздника 23 февраля – праздника пап и дедушек.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Праздничный календарь.</w:t>
      </w:r>
      <w:r>
        <w:rPr>
          <w:rFonts w:cs="Times New Roman" w:ascii="Times New Roman" w:hAnsi="Times New Roman"/>
          <w:sz w:val="28"/>
          <w:szCs w:val="28"/>
        </w:rPr>
        <w:t xml:space="preserve"> Традиционные праздники: Новый год и Рождество, День Защитника Отечества, Международный женский день. Традиция защиты Отечества. Традиции уважения к матери. Традиции праздничных поздравлений и сюрпризов. Дополнительно: подготовка и проведение праздника8 марта – праздника мам и бабушек.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Традиции малой родины.</w:t>
      </w:r>
      <w:r>
        <w:rPr>
          <w:rFonts w:cs="Times New Roman" w:ascii="Times New Roman" w:hAnsi="Times New Roman"/>
          <w:sz w:val="28"/>
          <w:szCs w:val="28"/>
        </w:rPr>
        <w:t xml:space="preserve"> Традиционные праздники нашей малой родины (день города, села и др.). Конкурсы (на лучший двор, балкон, цветник и т.п.). Фольклор: песни, танцы, частушки, игры, забавы. Дополнительно: разучивание народных танцев, песен, игр, забав.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Встречаем весну.</w:t>
      </w:r>
      <w:r>
        <w:rPr>
          <w:rFonts w:cs="Times New Roman" w:ascii="Times New Roman" w:hAnsi="Times New Roman"/>
          <w:sz w:val="28"/>
          <w:szCs w:val="28"/>
        </w:rPr>
        <w:t xml:space="preserve"> Детско-родительский праздник. Создание традиций совместно с родителями. Дополнительно: подготовка к празднику "Встречаем весну".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Раздел. Познаем любимый край (10 ч.)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Мой адрес.</w:t>
      </w:r>
      <w:r>
        <w:rPr>
          <w:rFonts w:cs="Times New Roman" w:ascii="Times New Roman" w:hAnsi="Times New Roman"/>
          <w:sz w:val="28"/>
          <w:szCs w:val="28"/>
        </w:rPr>
        <w:t xml:space="preserve"> Место, где я живу: Россия; Нижний Новгород или Нижегородская область; район; город, поселок, село или деревня. Понятие "родина" в широком и узком значении: родина – Россия, родина – Нижегородский край, родина – мой город или село.Дополнительно: экскурсия по городу или селу.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Природа моего края.</w:t>
      </w:r>
      <w:r>
        <w:rPr>
          <w:rFonts w:cs="Times New Roman" w:ascii="Times New Roman" w:hAnsi="Times New Roman"/>
          <w:sz w:val="28"/>
          <w:szCs w:val="28"/>
        </w:rPr>
        <w:t xml:space="preserve"> Природа Нижегородского края. Любимые уголки природы моей малой родины. Забота о природе, охрана природы. Помощь взрослым в охране природу. Правила поведения в парке, в лесу, на реке или озере. Дополнительно (на выбор): экскурсия в природу; организация выставки фотографий с изображениями природы; трудовое дело "Помощь природе" (уход за цветами, их посадка, уборка территории от мусора и т.п.).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Мой город, мое село.</w:t>
      </w:r>
      <w:r>
        <w:rPr>
          <w:rFonts w:cs="Times New Roman" w:ascii="Times New Roman" w:hAnsi="Times New Roman"/>
          <w:sz w:val="28"/>
          <w:szCs w:val="28"/>
        </w:rPr>
        <w:t xml:space="preserve"> Наша малая родина. Легенды и предания родного края. Достопримечательности нашей малой родины, ее. Известные земляки (моего города или села, моего района). Места в нашем городе или селе, которые требуют нашей заботы. Дополнительно: мини-исследование "Моя малая родина" (сбор материалов о малой родине, известных земляках); трудовое дело (забота о школьном дворе или других местах в микрорайоне школы или селе).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Моя улица, мой дом.</w:t>
      </w:r>
      <w:r>
        <w:rPr>
          <w:rFonts w:cs="Times New Roman" w:ascii="Times New Roman" w:hAnsi="Times New Roman"/>
          <w:sz w:val="28"/>
          <w:szCs w:val="28"/>
        </w:rPr>
        <w:t xml:space="preserve"> Названия улиц нашего микрорайона или села. Дом, в котором я живу. Мои соседи. Традиции добрососедства. Правила общения с соседями. Помощь соседям.  Дополнительно: конкурс рисунков о малой родине, мини-исследование "Название моей улицы".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Мой дом, моя семья.</w:t>
      </w:r>
      <w:r>
        <w:rPr>
          <w:rFonts w:cs="Times New Roman" w:ascii="Times New Roman" w:hAnsi="Times New Roman"/>
          <w:sz w:val="28"/>
          <w:szCs w:val="28"/>
        </w:rPr>
        <w:t xml:space="preserve"> Мой дом ("За что я люблю свой дом"). Моя семья. Правила взаимоотношений с родными. Забота о своем доме и своей семье. Домашние обязанности. Помощь взрослым. Дополнительно: выставка рисунков о семье.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Мои домашние любимцы (животные, растения).</w:t>
      </w:r>
      <w:r>
        <w:rPr>
          <w:rFonts w:cs="Times New Roman" w:ascii="Times New Roman" w:hAnsi="Times New Roman"/>
          <w:sz w:val="28"/>
          <w:szCs w:val="28"/>
        </w:rPr>
        <w:t xml:space="preserve"> Наши меньшие братья (домашние животные), забота о них. Растения около дома, комнатные растения, забота о них. Дополнительно: выполнение проектов "Мой домашний любимец" (животное или растение)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Наши открытия.</w:t>
      </w:r>
      <w:r>
        <w:rPr>
          <w:rFonts w:cs="Times New Roman" w:ascii="Times New Roman" w:hAnsi="Times New Roman"/>
          <w:sz w:val="28"/>
          <w:szCs w:val="28"/>
        </w:rPr>
        <w:t xml:space="preserve"> Детско-родительский праздник. Демонстрация сделанных за год открытий, подведение итогов проведенных дел в форме конкурсов и игр. Дополнительно: подготовка к празднику "Наши открытия".</w:t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</w:t>
      </w:r>
      <w:r>
        <w:rPr>
          <w:rFonts w:cs="Times New Roman" w:ascii="Times New Roman" w:hAnsi="Times New Roman"/>
          <w:b/>
          <w:sz w:val="28"/>
          <w:szCs w:val="28"/>
        </w:rPr>
        <w:t>3. Тематическое планирование с указанием количества часов на освоение каждой темы</w:t>
      </w:r>
    </w:p>
    <w:tbl>
      <w:tblPr>
        <w:tblStyle w:val="a8"/>
        <w:tblW w:w="1471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16"/>
        <w:gridCol w:w="11340"/>
        <w:gridCol w:w="2554"/>
      </w:tblGrid>
      <w:tr>
        <w:trPr/>
        <w:tc>
          <w:tcPr>
            <w:tcW w:w="816" w:type="dxa"/>
            <w:tcBorders/>
          </w:tcPr>
          <w:p>
            <w:pPr>
              <w:pStyle w:val="Normal"/>
              <w:widowControl w:val="false"/>
              <w:spacing w:lineRule="atLeast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40" w:type="dxa"/>
            <w:tcBorders/>
          </w:tcPr>
          <w:p>
            <w:pPr>
              <w:pStyle w:val="Normal"/>
              <w:widowControl w:val="false"/>
              <w:spacing w:lineRule="atLeast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Название раздела</w:t>
            </w:r>
          </w:p>
        </w:tc>
        <w:tc>
          <w:tcPr>
            <w:tcW w:w="2554" w:type="dxa"/>
            <w:tcBorders/>
          </w:tcPr>
          <w:p>
            <w:pPr>
              <w:pStyle w:val="Normal"/>
              <w:widowControl w:val="false"/>
              <w:spacing w:lineRule="atLeast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Кол-во часов на изучение</w:t>
            </w:r>
          </w:p>
        </w:tc>
      </w:tr>
      <w:tr>
        <w:trPr/>
        <w:tc>
          <w:tcPr>
            <w:tcW w:w="816" w:type="dxa"/>
            <w:tcBorders/>
          </w:tcPr>
          <w:p>
            <w:pPr>
              <w:pStyle w:val="Normal"/>
              <w:widowControl w:val="false"/>
              <w:spacing w:lineRule="atLeast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1</w:t>
            </w:r>
          </w:p>
        </w:tc>
        <w:tc>
          <w:tcPr>
            <w:tcW w:w="1134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Открываем школьный мир</w:t>
            </w:r>
          </w:p>
          <w:p>
            <w:pPr>
              <w:pStyle w:val="Normal"/>
              <w:widowControl w:val="false"/>
              <w:spacing w:lineRule="atLeast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554" w:type="dxa"/>
            <w:tcBorders/>
          </w:tcPr>
          <w:p>
            <w:pPr>
              <w:pStyle w:val="Normal"/>
              <w:widowControl w:val="false"/>
              <w:spacing w:lineRule="atLeast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7</w:t>
            </w:r>
          </w:p>
        </w:tc>
      </w:tr>
      <w:tr>
        <w:trPr/>
        <w:tc>
          <w:tcPr>
            <w:tcW w:w="816" w:type="dxa"/>
            <w:tcBorders/>
          </w:tcPr>
          <w:p>
            <w:pPr>
              <w:pStyle w:val="Normal"/>
              <w:widowControl w:val="false"/>
              <w:spacing w:lineRule="atLeast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2</w:t>
            </w:r>
          </w:p>
        </w:tc>
        <w:tc>
          <w:tcPr>
            <w:tcW w:w="11340" w:type="dxa"/>
            <w:tcBorders/>
          </w:tcPr>
          <w:p>
            <w:pPr>
              <w:pStyle w:val="Normal"/>
              <w:widowControl w:val="false"/>
              <w:spacing w:lineRule="atLeast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Удивляемся чудесам, совершаем открытия</w:t>
            </w:r>
          </w:p>
        </w:tc>
        <w:tc>
          <w:tcPr>
            <w:tcW w:w="2554" w:type="dxa"/>
            <w:tcBorders/>
          </w:tcPr>
          <w:p>
            <w:pPr>
              <w:pStyle w:val="Normal"/>
              <w:widowControl w:val="false"/>
              <w:spacing w:lineRule="atLeast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8</w:t>
            </w:r>
          </w:p>
        </w:tc>
      </w:tr>
      <w:tr>
        <w:trPr/>
        <w:tc>
          <w:tcPr>
            <w:tcW w:w="816" w:type="dxa"/>
            <w:tcBorders/>
          </w:tcPr>
          <w:p>
            <w:pPr>
              <w:pStyle w:val="Normal"/>
              <w:widowControl w:val="false"/>
              <w:spacing w:lineRule="atLeast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3</w:t>
            </w:r>
          </w:p>
        </w:tc>
        <w:tc>
          <w:tcPr>
            <w:tcW w:w="1134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Создаем и сохраняем традиции</w:t>
            </w:r>
          </w:p>
          <w:p>
            <w:pPr>
              <w:pStyle w:val="Normal"/>
              <w:widowControl w:val="false"/>
              <w:spacing w:lineRule="atLeast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554" w:type="dxa"/>
            <w:tcBorders/>
          </w:tcPr>
          <w:p>
            <w:pPr>
              <w:pStyle w:val="Normal"/>
              <w:widowControl w:val="false"/>
              <w:spacing w:lineRule="atLeast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9</w:t>
            </w:r>
          </w:p>
        </w:tc>
      </w:tr>
      <w:tr>
        <w:trPr/>
        <w:tc>
          <w:tcPr>
            <w:tcW w:w="816" w:type="dxa"/>
            <w:tcBorders/>
          </w:tcPr>
          <w:p>
            <w:pPr>
              <w:pStyle w:val="Normal"/>
              <w:widowControl w:val="false"/>
              <w:spacing w:lineRule="atLeast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4</w:t>
            </w:r>
          </w:p>
        </w:tc>
        <w:tc>
          <w:tcPr>
            <w:tcW w:w="1134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Познаем любимый край</w:t>
            </w:r>
          </w:p>
          <w:p>
            <w:pPr>
              <w:pStyle w:val="Normal"/>
              <w:widowControl w:val="false"/>
              <w:spacing w:lineRule="atLeast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554" w:type="dxa"/>
            <w:tcBorders/>
          </w:tcPr>
          <w:p>
            <w:pPr>
              <w:pStyle w:val="Normal"/>
              <w:widowControl w:val="false"/>
              <w:spacing w:lineRule="atLeast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10</w:t>
            </w:r>
          </w:p>
        </w:tc>
      </w:tr>
      <w:tr>
        <w:trPr/>
        <w:tc>
          <w:tcPr>
            <w:tcW w:w="816" w:type="dxa"/>
            <w:tcBorders/>
          </w:tcPr>
          <w:p>
            <w:pPr>
              <w:pStyle w:val="Normal"/>
              <w:widowControl w:val="false"/>
              <w:spacing w:lineRule="atLeast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40" w:type="dxa"/>
            <w:tcBorders/>
          </w:tcPr>
          <w:p>
            <w:pPr>
              <w:pStyle w:val="Normal"/>
              <w:widowControl w:val="false"/>
              <w:spacing w:lineRule="atLeast" w:line="240" w:before="0" w:after="20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bidi="ar-SA"/>
              </w:rPr>
              <w:t>Итого</w:t>
            </w:r>
          </w:p>
        </w:tc>
        <w:tc>
          <w:tcPr>
            <w:tcW w:w="2554" w:type="dxa"/>
            <w:tcBorders/>
          </w:tcPr>
          <w:p>
            <w:pPr>
              <w:pStyle w:val="Normal"/>
              <w:widowControl w:val="false"/>
              <w:spacing w:lineRule="atLeast" w:line="240" w:before="0" w:after="20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bidi="ar-SA"/>
              </w:rPr>
              <w:t>34</w:t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0000"/>
        </w:rPr>
      </w:pPr>
      <w:r>
        <w:rPr>
          <w:rFonts w:cs="Times New Roman" w:ascii="Times New Roman" w:hAnsi="Times New Roman"/>
          <w:b/>
          <w:color w:val="000000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                      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                    </w:t>
      </w:r>
      <w:r>
        <w:rPr>
          <w:rFonts w:cs="Times New Roman" w:ascii="Times New Roman" w:hAnsi="Times New Roman"/>
          <w:b/>
          <w:sz w:val="28"/>
          <w:szCs w:val="28"/>
        </w:rPr>
        <w:t>Календарно -тематическое планирование</w:t>
      </w:r>
    </w:p>
    <w:tbl>
      <w:tblPr>
        <w:tblStyle w:val="a8"/>
        <w:tblW w:w="1478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242"/>
        <w:gridCol w:w="1418"/>
        <w:gridCol w:w="1700"/>
        <w:gridCol w:w="1418"/>
        <w:gridCol w:w="9008"/>
      </w:tblGrid>
      <w:tr>
        <w:trPr/>
        <w:tc>
          <w:tcPr>
            <w:tcW w:w="2660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               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Дата</w:t>
            </w:r>
          </w:p>
        </w:tc>
        <w:tc>
          <w:tcPr>
            <w:tcW w:w="1700" w:type="dxa"/>
            <w:vMerge w:val="restart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Номер занятия</w:t>
            </w:r>
          </w:p>
        </w:tc>
        <w:tc>
          <w:tcPr>
            <w:tcW w:w="1418" w:type="dxa"/>
            <w:vMerge w:val="restart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Колич. часов</w:t>
            </w:r>
          </w:p>
        </w:tc>
        <w:tc>
          <w:tcPr>
            <w:tcW w:w="9008" w:type="dxa"/>
            <w:vMerge w:val="restart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                                                             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Тема</w:t>
            </w:r>
          </w:p>
        </w:tc>
      </w:tr>
      <w:tr>
        <w:trPr/>
        <w:tc>
          <w:tcPr>
            <w:tcW w:w="1242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план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факт</w:t>
            </w:r>
          </w:p>
        </w:tc>
        <w:tc>
          <w:tcPr>
            <w:tcW w:w="1700" w:type="dxa"/>
            <w:vMerge w:val="continue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8" w:type="dxa"/>
            <w:vMerge w:val="continue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008" w:type="dxa"/>
            <w:vMerge w:val="continue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242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01.09.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900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i/>
                <w:i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i/>
                <w:kern w:val="0"/>
                <w:sz w:val="28"/>
                <w:szCs w:val="28"/>
                <w:lang w:val="ru-RU" w:bidi="ar-SA"/>
              </w:rPr>
              <w:t>Раздел. Открываем школьный мир (</w:t>
            </w:r>
            <w:r>
              <w:rPr>
                <w:rFonts w:eastAsia="Calibri" w:cs="Times New Roman" w:ascii="Times New Roman" w:hAnsi="Times New Roman"/>
                <w:b/>
                <w:i/>
                <w:kern w:val="0"/>
                <w:sz w:val="28"/>
                <w:szCs w:val="28"/>
                <w:lang w:val="ru-RU" w:bidi="ar-SA"/>
              </w:rPr>
              <w:t>7</w:t>
            </w:r>
            <w:r>
              <w:rPr>
                <w:rFonts w:eastAsia="Calibri" w:cs="Times New Roman" w:ascii="Times New Roman" w:hAnsi="Times New Roman"/>
                <w:b/>
                <w:i/>
                <w:kern w:val="0"/>
                <w:sz w:val="28"/>
                <w:szCs w:val="28"/>
                <w:lang w:val="ru-RU" w:bidi="ar-SA"/>
              </w:rPr>
              <w:t xml:space="preserve"> ч.)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Здравствуй, школа</w:t>
            </w:r>
          </w:p>
        </w:tc>
      </w:tr>
      <w:tr>
        <w:trPr/>
        <w:tc>
          <w:tcPr>
            <w:tcW w:w="1242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08.09.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900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Мы теперь не просто дети, мы теперь ученики.</w:t>
            </w:r>
          </w:p>
        </w:tc>
      </w:tr>
      <w:tr>
        <w:trPr/>
        <w:tc>
          <w:tcPr>
            <w:tcW w:w="1242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15.09.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900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Мои учителя</w:t>
            </w:r>
          </w:p>
        </w:tc>
      </w:tr>
      <w:tr>
        <w:trPr/>
        <w:tc>
          <w:tcPr>
            <w:tcW w:w="1242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22.09.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4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900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Мои одноклассники.</w:t>
            </w:r>
          </w:p>
        </w:tc>
      </w:tr>
      <w:tr>
        <w:trPr/>
        <w:tc>
          <w:tcPr>
            <w:tcW w:w="1242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29.09.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5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900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Школьные вещи – наши помощники.</w:t>
            </w:r>
          </w:p>
        </w:tc>
      </w:tr>
      <w:tr>
        <w:trPr/>
        <w:tc>
          <w:tcPr>
            <w:tcW w:w="1242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06.10.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6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900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Правила школьной жизни.</w:t>
            </w:r>
          </w:p>
        </w:tc>
      </w:tr>
      <w:tr>
        <w:trPr/>
        <w:tc>
          <w:tcPr>
            <w:tcW w:w="1242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13.10.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7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9008" w:type="dxa"/>
            <w:tcBorders/>
          </w:tcPr>
          <w:p>
            <w:pPr>
              <w:pStyle w:val="Normal"/>
              <w:widowControl w:val="false"/>
              <w:spacing w:lineRule="auto" w:line="36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День рождения класса</w:t>
            </w:r>
          </w:p>
        </w:tc>
      </w:tr>
      <w:tr>
        <w:trPr/>
        <w:tc>
          <w:tcPr>
            <w:tcW w:w="1242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20.10.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8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900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i/>
                <w:i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i/>
                <w:kern w:val="0"/>
                <w:sz w:val="28"/>
                <w:szCs w:val="28"/>
                <w:lang w:val="ru-RU" w:bidi="ar-SA"/>
              </w:rPr>
              <w:t>Раздел. Удивляемся чудесам, совершаем открытия (8 ч.)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Тайны и чудеса вокруг нас.</w:t>
            </w:r>
          </w:p>
        </w:tc>
      </w:tr>
      <w:tr>
        <w:trPr/>
        <w:tc>
          <w:tcPr>
            <w:tcW w:w="1242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27.10.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9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900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Книги – наши друзья и помощники.</w:t>
            </w:r>
          </w:p>
        </w:tc>
      </w:tr>
      <w:tr>
        <w:trPr/>
        <w:tc>
          <w:tcPr>
            <w:tcW w:w="1242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03.11.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900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Чудесный мир искусства (изобразительное искусство и музыка).</w:t>
            </w:r>
          </w:p>
        </w:tc>
      </w:tr>
      <w:tr>
        <w:trPr/>
        <w:tc>
          <w:tcPr>
            <w:tcW w:w="1242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10.11.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900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Чудесный мир искусства (театр, кино, мультипликация, цирк).</w:t>
            </w: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4"/>
                <w:lang w:val="ru-RU" w:bidi="ar-SA"/>
              </w:rPr>
              <w:t>.</w:t>
            </w:r>
          </w:p>
        </w:tc>
      </w:tr>
      <w:tr>
        <w:trPr/>
        <w:tc>
          <w:tcPr>
            <w:tcW w:w="1242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24.11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900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i/>
                <w:i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ru-RU" w:bidi="ar-SA"/>
              </w:rPr>
              <w:t>Удивительный мир людей.</w:t>
            </w:r>
          </w:p>
        </w:tc>
      </w:tr>
      <w:tr>
        <w:trPr/>
        <w:tc>
          <w:tcPr>
            <w:tcW w:w="1242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01.12.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900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ru-RU" w:bidi="ar-SA"/>
              </w:rPr>
              <w:t>Удивительный мир вещей..</w:t>
            </w:r>
          </w:p>
        </w:tc>
      </w:tr>
      <w:tr>
        <w:trPr/>
        <w:tc>
          <w:tcPr>
            <w:tcW w:w="1242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08.12-15.12.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14-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15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900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Мир прекрасный и удивительный.</w:t>
            </w:r>
          </w:p>
        </w:tc>
      </w:tr>
      <w:tr>
        <w:trPr/>
        <w:tc>
          <w:tcPr>
            <w:tcW w:w="1242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22.12.-29.12.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16-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17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900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i/>
                <w:i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i/>
                <w:kern w:val="0"/>
                <w:sz w:val="28"/>
                <w:szCs w:val="28"/>
                <w:lang w:val="ru-RU" w:bidi="ar-SA"/>
              </w:rPr>
              <w:t>Раздел. Создаем и сохраняем традиции (</w:t>
            </w:r>
            <w:r>
              <w:rPr>
                <w:rFonts w:eastAsia="Calibri" w:cs="Times New Roman" w:ascii="Times New Roman" w:hAnsi="Times New Roman"/>
                <w:b/>
                <w:i/>
                <w:kern w:val="0"/>
                <w:sz w:val="28"/>
                <w:szCs w:val="28"/>
                <w:lang w:val="ru-RU" w:bidi="ar-SA"/>
              </w:rPr>
              <w:t xml:space="preserve">9 </w:t>
            </w:r>
            <w:r>
              <w:rPr>
                <w:rFonts w:eastAsia="Calibri" w:cs="Times New Roman" w:ascii="Times New Roman" w:hAnsi="Times New Roman"/>
                <w:b/>
                <w:i/>
                <w:kern w:val="0"/>
                <w:sz w:val="28"/>
                <w:szCs w:val="28"/>
                <w:lang w:val="ru-RU" w:bidi="ar-SA"/>
              </w:rPr>
              <w:t>ч.)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Школьные традиции. Традиционные школьные праздники и мероприятия. Школьные ритуалы. Традиции поведения в школе. Культура внешнего вида в школе. </w:t>
            </w: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4"/>
                <w:lang w:val="ru-RU" w:bidi="ar-SA"/>
              </w:rPr>
              <w:t>"Традиции нашей школы".</w:t>
            </w:r>
          </w:p>
        </w:tc>
      </w:tr>
      <w:tr>
        <w:trPr/>
        <w:tc>
          <w:tcPr>
            <w:tcW w:w="1242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12.01.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18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900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ru-RU" w:bidi="ar-SA"/>
              </w:rPr>
              <w:t>Семейные традиции.</w:t>
            </w:r>
          </w:p>
        </w:tc>
      </w:tr>
      <w:tr>
        <w:trPr/>
        <w:tc>
          <w:tcPr>
            <w:tcW w:w="1242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19.01.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19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900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i/>
                <w:i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ru-RU" w:bidi="ar-SA"/>
              </w:rPr>
              <w:t>Праздничный календарь. Праздники как традиции. Общее представление о государственных праздниках (красных днях календаря)</w:t>
            </w:r>
          </w:p>
        </w:tc>
      </w:tr>
      <w:tr>
        <w:trPr/>
        <w:tc>
          <w:tcPr>
            <w:tcW w:w="1242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26.01.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20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900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ru-RU" w:bidi="ar-SA"/>
              </w:rPr>
              <w:t>Праздничный календарь.</w:t>
            </w:r>
          </w:p>
        </w:tc>
      </w:tr>
      <w:tr>
        <w:trPr/>
        <w:tc>
          <w:tcPr>
            <w:tcW w:w="1242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02.02.-09.02.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21-22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900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ru-RU" w:bidi="ar-SA"/>
              </w:rPr>
              <w:t>Традиции малой родины.</w:t>
            </w:r>
          </w:p>
        </w:tc>
      </w:tr>
      <w:tr>
        <w:trPr/>
        <w:tc>
          <w:tcPr>
            <w:tcW w:w="1242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02.03.-09.03.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23-24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900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ru-RU" w:bidi="ar-SA"/>
              </w:rPr>
              <w:t>Встречаем весну..</w:t>
            </w:r>
          </w:p>
        </w:tc>
      </w:tr>
      <w:tr>
        <w:trPr/>
        <w:tc>
          <w:tcPr>
            <w:tcW w:w="1242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16.03.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25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900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i/>
                <w:i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i/>
                <w:kern w:val="0"/>
                <w:sz w:val="28"/>
                <w:szCs w:val="28"/>
                <w:lang w:val="ru-RU" w:bidi="ar-SA"/>
              </w:rPr>
              <w:t>Раздел. Познаем любимый край  (</w:t>
            </w:r>
            <w:r>
              <w:rPr>
                <w:rFonts w:eastAsia="Calibri" w:cs="Times New Roman" w:ascii="Times New Roman" w:hAnsi="Times New Roman"/>
                <w:b/>
                <w:i/>
                <w:kern w:val="0"/>
                <w:sz w:val="28"/>
                <w:szCs w:val="28"/>
                <w:lang w:val="ru-RU" w:bidi="ar-SA"/>
              </w:rPr>
              <w:t>10</w:t>
            </w:r>
            <w:r>
              <w:rPr>
                <w:rFonts w:eastAsia="Calibri" w:cs="Times New Roman" w:ascii="Times New Roman" w:hAnsi="Times New Roman"/>
                <w:b/>
                <w:i/>
                <w:kern w:val="0"/>
                <w:sz w:val="28"/>
                <w:szCs w:val="28"/>
                <w:lang w:val="ru-RU" w:bidi="ar-SA"/>
              </w:rPr>
              <w:t>ч.)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ru-RU" w:bidi="ar-SA"/>
              </w:rPr>
              <w:t>Мой адрес</w:t>
            </w:r>
          </w:p>
        </w:tc>
      </w:tr>
      <w:tr>
        <w:trPr/>
        <w:tc>
          <w:tcPr>
            <w:tcW w:w="1242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23.03.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26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900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i/>
                <w:i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ru-RU" w:bidi="ar-SA"/>
              </w:rPr>
              <w:t>Мой город, мое село.</w:t>
            </w:r>
          </w:p>
        </w:tc>
      </w:tr>
      <w:tr>
        <w:trPr/>
        <w:tc>
          <w:tcPr>
            <w:tcW w:w="1242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30.03.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27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900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ru-RU" w:bidi="ar-SA"/>
              </w:rPr>
              <w:t>Моя улица, мой дом.</w:t>
            </w:r>
          </w:p>
        </w:tc>
      </w:tr>
      <w:tr>
        <w:trPr/>
        <w:tc>
          <w:tcPr>
            <w:tcW w:w="1242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13.04.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28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900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i/>
                <w:i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i/>
                <w:kern w:val="0"/>
                <w:sz w:val="24"/>
                <w:szCs w:val="24"/>
                <w:lang w:val="ru-RU" w:bidi="ar-SA"/>
              </w:rPr>
              <w:t>"Название моей улицы".</w:t>
            </w:r>
          </w:p>
        </w:tc>
      </w:tr>
      <w:tr>
        <w:trPr/>
        <w:tc>
          <w:tcPr>
            <w:tcW w:w="1242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20.04.-27.04.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29-30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900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ru-RU" w:bidi="ar-SA"/>
              </w:rPr>
              <w:t>Мои домашние любимцы (животные, растения).</w:t>
            </w:r>
          </w:p>
        </w:tc>
      </w:tr>
      <w:tr>
        <w:trPr/>
        <w:tc>
          <w:tcPr>
            <w:tcW w:w="1242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04,11,18, 25.05.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31-34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4</w:t>
            </w:r>
          </w:p>
        </w:tc>
        <w:tc>
          <w:tcPr>
            <w:tcW w:w="900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ru-RU" w:bidi="ar-SA"/>
              </w:rPr>
              <w:t>Наши открытия.</w:t>
            </w:r>
          </w:p>
        </w:tc>
      </w:tr>
    </w:tbl>
    <w:p>
      <w:pPr>
        <w:pStyle w:val="Normal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spacing w:lineRule="atLeast" w:line="24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tLeast" w:line="24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tLeast" w:line="24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tLeast" w:line="240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Лист корректировки учебной программы</w:t>
      </w:r>
    </w:p>
    <w:p>
      <w:pPr>
        <w:pStyle w:val="NoSpacing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tbl>
      <w:tblPr>
        <w:tblW w:w="1478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76"/>
        <w:gridCol w:w="2880"/>
        <w:gridCol w:w="1479"/>
        <w:gridCol w:w="4508"/>
        <w:gridCol w:w="3364"/>
        <w:gridCol w:w="1478"/>
      </w:tblGrid>
      <w:tr>
        <w:trPr/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раздела,</w:t>
            </w:r>
          </w:p>
          <w:p>
            <w:pPr>
              <w:pStyle w:val="NoSpacing"/>
              <w:widowControl w:val="false"/>
              <w:spacing w:lineRule="auto" w:line="276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проведения по плану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Причина корректировки  программы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Корректирующие мероприятия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проведения по факту</w:t>
            </w:r>
          </w:p>
        </w:tc>
      </w:tr>
      <w:tr>
        <w:trPr/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spacing w:lineRule="auto" w:line="276"/>
              <w:ind w:left="-108" w:hanging="0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  <w:r>
              <w:rPr>
                <w:rFonts w:eastAsia="Calibri"/>
                <w:color w:val="000000"/>
                <w:sz w:val="25"/>
                <w:szCs w:val="25"/>
                <w:lang w:eastAsia="en-US"/>
              </w:rPr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Spacing"/>
              <w:widowControl w:val="false"/>
              <w:spacing w:lineRule="auto" w:line="27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Spacing"/>
              <w:widowControl w:val="false"/>
              <w:spacing w:lineRule="auto" w:line="27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spacing w:lineRule="auto" w:line="276"/>
              <w:ind w:left="-108" w:hanging="0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  <w:r>
              <w:rPr>
                <w:rFonts w:eastAsia="Calibri"/>
                <w:color w:val="000000"/>
                <w:sz w:val="25"/>
                <w:szCs w:val="25"/>
                <w:lang w:eastAsia="en-US"/>
              </w:rPr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Spacing"/>
              <w:widowControl w:val="false"/>
              <w:spacing w:lineRule="auto" w:line="27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Spacing"/>
              <w:widowControl w:val="false"/>
              <w:spacing w:lineRule="auto" w:line="27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spacing w:lineRule="auto" w:line="276"/>
              <w:ind w:left="-108" w:hanging="0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  <w:r>
              <w:rPr>
                <w:rFonts w:eastAsia="Calibri"/>
                <w:color w:val="000000"/>
                <w:sz w:val="25"/>
                <w:szCs w:val="25"/>
                <w:lang w:eastAsia="en-US"/>
              </w:rPr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Spacing"/>
              <w:widowControl w:val="false"/>
              <w:spacing w:lineRule="auto" w:line="27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Spacing"/>
              <w:widowControl w:val="false"/>
              <w:spacing w:lineRule="auto" w:line="27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spacing w:lineRule="auto" w:line="276"/>
              <w:ind w:left="-108" w:hanging="0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  <w:r>
              <w:rPr>
                <w:rFonts w:eastAsia="Calibri"/>
                <w:color w:val="000000"/>
                <w:sz w:val="25"/>
                <w:szCs w:val="25"/>
                <w:lang w:eastAsia="en-US"/>
              </w:rPr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Spacing"/>
              <w:widowControl w:val="false"/>
              <w:spacing w:lineRule="auto" w:line="27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Spacing"/>
              <w:widowControl w:val="false"/>
              <w:spacing w:lineRule="auto" w:line="27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spacing w:lineRule="auto" w:line="276"/>
              <w:ind w:left="-108" w:hanging="0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  <w:r>
              <w:rPr>
                <w:rFonts w:eastAsia="Calibri"/>
                <w:color w:val="000000"/>
                <w:sz w:val="25"/>
                <w:szCs w:val="25"/>
                <w:lang w:eastAsia="en-US"/>
              </w:rPr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Spacing"/>
              <w:widowControl w:val="false"/>
              <w:spacing w:lineRule="auto" w:line="27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Spacing"/>
              <w:widowControl w:val="false"/>
              <w:spacing w:lineRule="auto" w:line="27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spacing w:lineRule="auto" w:line="276"/>
              <w:ind w:left="-108" w:hanging="0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  <w:r>
              <w:rPr>
                <w:rFonts w:eastAsia="Calibri"/>
                <w:color w:val="000000"/>
                <w:sz w:val="25"/>
                <w:szCs w:val="25"/>
                <w:lang w:eastAsia="en-US"/>
              </w:rPr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Spacing"/>
              <w:widowControl w:val="false"/>
              <w:spacing w:lineRule="auto" w:line="27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Spacing"/>
              <w:widowControl w:val="false"/>
              <w:spacing w:lineRule="auto" w:line="27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spacing w:lineRule="auto" w:line="276"/>
              <w:ind w:left="-108" w:hanging="0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  <w:r>
              <w:rPr>
                <w:rFonts w:eastAsia="Calibri"/>
                <w:color w:val="000000"/>
                <w:sz w:val="25"/>
                <w:szCs w:val="25"/>
                <w:lang w:eastAsia="en-US"/>
              </w:rPr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Spacing"/>
              <w:widowControl w:val="false"/>
              <w:spacing w:lineRule="auto" w:line="27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Spacing"/>
              <w:widowControl w:val="false"/>
              <w:spacing w:lineRule="auto" w:line="27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spacing w:lineRule="auto" w:line="276"/>
              <w:ind w:left="-108" w:hanging="0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  <w:r>
              <w:rPr>
                <w:rFonts w:eastAsia="Calibri"/>
                <w:color w:val="000000"/>
                <w:sz w:val="25"/>
                <w:szCs w:val="25"/>
                <w:lang w:eastAsia="en-US"/>
              </w:rPr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Spacing"/>
              <w:widowControl w:val="false"/>
              <w:spacing w:lineRule="auto" w:line="27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Spacing"/>
              <w:widowControl w:val="false"/>
              <w:spacing w:lineRule="auto" w:line="27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spacing w:lineRule="auto" w:line="276"/>
              <w:ind w:left="-108" w:hanging="0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  <w:r>
              <w:rPr>
                <w:rFonts w:eastAsia="Calibri"/>
                <w:color w:val="000000"/>
                <w:sz w:val="25"/>
                <w:szCs w:val="25"/>
                <w:lang w:eastAsia="en-US"/>
              </w:rPr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Spacing"/>
              <w:widowControl w:val="false"/>
              <w:spacing w:lineRule="auto" w:line="27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Spacing"/>
              <w:widowControl w:val="false"/>
              <w:spacing w:lineRule="auto" w:line="27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spacing w:lineRule="auto" w:line="276"/>
              <w:ind w:left="-108" w:hanging="0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  <w:r>
              <w:rPr>
                <w:rFonts w:eastAsia="Calibri"/>
                <w:color w:val="000000"/>
                <w:sz w:val="25"/>
                <w:szCs w:val="25"/>
                <w:lang w:eastAsia="en-US"/>
              </w:rPr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Spacing"/>
              <w:widowControl w:val="false"/>
              <w:spacing w:lineRule="auto" w:line="27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Spacing"/>
              <w:widowControl w:val="false"/>
              <w:spacing w:lineRule="auto" w:line="27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spacing w:lineRule="auto" w:line="276"/>
              <w:ind w:left="-108" w:hanging="0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  <w:r>
              <w:rPr>
                <w:rFonts w:eastAsia="Calibri"/>
                <w:color w:val="000000"/>
                <w:sz w:val="25"/>
                <w:szCs w:val="25"/>
                <w:lang w:eastAsia="en-US"/>
              </w:rPr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Spacing"/>
              <w:widowControl w:val="false"/>
              <w:spacing w:lineRule="auto" w:line="27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Spacing"/>
              <w:widowControl w:val="false"/>
              <w:spacing w:lineRule="auto" w:line="27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spacing w:lineRule="auto" w:line="276"/>
              <w:ind w:left="-108" w:hanging="0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  <w:r>
              <w:rPr>
                <w:rFonts w:eastAsia="Calibri"/>
                <w:color w:val="000000"/>
                <w:sz w:val="25"/>
                <w:szCs w:val="25"/>
                <w:lang w:eastAsia="en-US"/>
              </w:rPr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Spacing"/>
              <w:widowControl w:val="false"/>
              <w:spacing w:lineRule="auto" w:line="27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Spacing"/>
              <w:widowControl w:val="false"/>
              <w:spacing w:lineRule="auto" w:line="27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spacing w:lineRule="auto" w:line="276"/>
              <w:ind w:left="-108" w:hanging="0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  <w:r>
              <w:rPr>
                <w:rFonts w:eastAsia="Calibri"/>
                <w:color w:val="000000"/>
                <w:sz w:val="25"/>
                <w:szCs w:val="25"/>
                <w:lang w:eastAsia="en-US"/>
              </w:rPr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Spacing"/>
              <w:widowControl w:val="false"/>
              <w:spacing w:lineRule="auto" w:line="27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Spacing"/>
              <w:widowControl w:val="false"/>
              <w:spacing w:lineRule="auto" w:line="27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spacing w:lineRule="auto" w:line="276"/>
              <w:ind w:left="-108" w:hanging="0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  <w:r>
              <w:rPr>
                <w:rFonts w:eastAsia="Calibri"/>
                <w:color w:val="000000"/>
                <w:sz w:val="25"/>
                <w:szCs w:val="25"/>
                <w:lang w:eastAsia="en-US"/>
              </w:rPr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spacing w:lineRule="auto" w:line="276"/>
              <w:ind w:left="-108" w:hanging="0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  <w:r>
              <w:rPr>
                <w:rFonts w:eastAsia="Calibri"/>
                <w:color w:val="000000"/>
                <w:sz w:val="25"/>
                <w:szCs w:val="25"/>
                <w:lang w:eastAsia="en-US"/>
              </w:rPr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spacing w:lineRule="auto" w:line="276"/>
              <w:ind w:left="-108" w:hanging="0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  <w:r>
              <w:rPr>
                <w:rFonts w:eastAsia="Calibri"/>
                <w:color w:val="000000"/>
                <w:sz w:val="25"/>
                <w:szCs w:val="25"/>
                <w:lang w:eastAsia="en-US"/>
              </w:rPr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spacing w:lineRule="auto" w:line="276"/>
              <w:ind w:left="-108" w:hanging="0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  <w:r>
              <w:rPr>
                <w:rFonts w:eastAsia="Calibri"/>
                <w:color w:val="000000"/>
                <w:sz w:val="25"/>
                <w:szCs w:val="25"/>
                <w:lang w:eastAsia="en-US"/>
              </w:rPr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spacing w:lineRule="auto" w:line="276"/>
              <w:ind w:left="-108" w:hanging="0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  <w:r>
              <w:rPr>
                <w:rFonts w:eastAsia="Calibri"/>
                <w:color w:val="000000"/>
                <w:sz w:val="25"/>
                <w:szCs w:val="25"/>
                <w:lang w:eastAsia="en-US"/>
              </w:rPr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 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</w:t>
      </w:r>
    </w:p>
    <w:p>
      <w:pPr>
        <w:pStyle w:val="Normal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spacing w:before="0" w:after="200"/>
        <w:rPr>
          <w:rFonts w:ascii="Times New Roman" w:hAnsi="Times New Roman" w:cs="Times New Roman"/>
          <w:bCs/>
          <w:sz w:val="24"/>
          <w:szCs w:val="24"/>
        </w:rPr>
      </w:pPr>
      <w:r>
        <w:rPr/>
      </w:r>
    </w:p>
    <w:sectPr>
      <w:type w:val="nextPage"/>
      <w:pgSz w:orient="landscape" w:w="16838" w:h="11906"/>
      <w:pgMar w:left="1134" w:right="1134" w:header="0" w:top="1134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embedSystemFonts/>
  <w:defaultTabStop w:val="708"/>
  <w:autoHyphenation w:val="true"/>
  <w:doNotHyphenateCaps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" w:uiPriority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021a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semiHidden/>
    <w:qFormat/>
    <w:locked/>
    <w:rsid w:val="006b05c5"/>
    <w:rPr/>
  </w:style>
  <w:style w:type="character" w:styleId="Style15" w:customStyle="1">
    <w:name w:val="Нижний колонтитул Знак"/>
    <w:basedOn w:val="DefaultParagraphFont"/>
    <w:link w:val="a5"/>
    <w:uiPriority w:val="99"/>
    <w:semiHidden/>
    <w:qFormat/>
    <w:locked/>
    <w:rsid w:val="006b05c5"/>
    <w:rPr/>
  </w:style>
  <w:style w:type="character" w:styleId="Style16" w:customStyle="1">
    <w:name w:val="Текст выноски Знак"/>
    <w:basedOn w:val="DefaultParagraphFont"/>
    <w:link w:val="ab"/>
    <w:uiPriority w:val="99"/>
    <w:semiHidden/>
    <w:qFormat/>
    <w:locked/>
    <w:rsid w:val="002f195a"/>
    <w:rPr>
      <w:rFonts w:ascii="Tahoma" w:hAnsi="Tahoma" w:cs="Tahoma"/>
      <w:sz w:val="16"/>
      <w:szCs w:val="16"/>
    </w:rPr>
  </w:style>
  <w:style w:type="character" w:styleId="Style17" w:customStyle="1">
    <w:name w:val="Без интервала Знак"/>
    <w:link w:val="a9"/>
    <w:qFormat/>
    <w:locked/>
    <w:rsid w:val="004710d9"/>
    <w:rPr>
      <w:sz w:val="22"/>
      <w:szCs w:val="22"/>
      <w:lang w:val="ru-RU" w:eastAsia="en-US"/>
    </w:rPr>
  </w:style>
  <w:style w:type="character" w:styleId="Style18" w:customStyle="1">
    <w:name w:val="Основной текст Знак"/>
    <w:basedOn w:val="DefaultParagraphFont"/>
    <w:link w:val="ae"/>
    <w:semiHidden/>
    <w:qFormat/>
    <w:rsid w:val="00e70c23"/>
    <w:rPr>
      <w:rFonts w:ascii="Times New Roman" w:hAnsi="Times New Roman" w:eastAsia="Times New Roman"/>
      <w:sz w:val="20"/>
      <w:szCs w:val="24"/>
    </w:rPr>
  </w:style>
  <w:style w:type="character" w:styleId="1" w:customStyle="1">
    <w:name w:val="Основной текст Знак1"/>
    <w:basedOn w:val="DefaultParagraphFont"/>
    <w:link w:val="ae"/>
    <w:uiPriority w:val="99"/>
    <w:semiHidden/>
    <w:qFormat/>
    <w:rsid w:val="00e70c23"/>
    <w:rPr>
      <w:rFonts w:cs="Calibri"/>
      <w:lang w:eastAsia="en-US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0">
    <w:name w:val="Body Text"/>
    <w:basedOn w:val="Normal"/>
    <w:link w:val="ad"/>
    <w:semiHidden/>
    <w:unhideWhenUsed/>
    <w:rsid w:val="00e70c23"/>
    <w:pPr>
      <w:spacing w:lineRule="auto" w:line="240" w:before="0" w:after="0"/>
      <w:jc w:val="center"/>
    </w:pPr>
    <w:rPr>
      <w:rFonts w:ascii="Times New Roman" w:hAnsi="Times New Roman" w:eastAsia="Times New Roman" w:cs="Times New Roman"/>
      <w:sz w:val="20"/>
      <w:szCs w:val="24"/>
      <w:lang w:eastAsia="ru-RU"/>
    </w:rPr>
  </w:style>
  <w:style w:type="paragraph" w:styleId="Style21">
    <w:name w:val="List"/>
    <w:basedOn w:val="Style20"/>
    <w:pPr/>
    <w:rPr>
      <w:rFonts w:cs="Lucida Sans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Lucida Sans"/>
    </w:rPr>
  </w:style>
  <w:style w:type="paragraph" w:styleId="Style24">
    <w:name w:val="Верхний и нижний колонтитулы"/>
    <w:basedOn w:val="Normal"/>
    <w:qFormat/>
    <w:pPr/>
    <w:rPr/>
  </w:style>
  <w:style w:type="paragraph" w:styleId="Style25">
    <w:name w:val="Header"/>
    <w:basedOn w:val="Normal"/>
    <w:link w:val="a4"/>
    <w:uiPriority w:val="99"/>
    <w:semiHidden/>
    <w:rsid w:val="006b05c5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6">
    <w:name w:val="Footer"/>
    <w:basedOn w:val="Normal"/>
    <w:link w:val="a6"/>
    <w:uiPriority w:val="99"/>
    <w:semiHidden/>
    <w:rsid w:val="006b05c5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99"/>
    <w:qFormat/>
    <w:rsid w:val="003e5ae1"/>
    <w:pPr>
      <w:ind w:left="720" w:hanging="0"/>
    </w:pPr>
    <w:rPr>
      <w:rFonts w:eastAsia="Times New Roman"/>
      <w:lang w:eastAsia="ru-RU"/>
    </w:rPr>
  </w:style>
  <w:style w:type="paragraph" w:styleId="NoSpacing">
    <w:name w:val="No Spacing"/>
    <w:link w:val="aa"/>
    <w:uiPriority w:val="1"/>
    <w:qFormat/>
    <w:rsid w:val="004466ba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en-US" w:bidi="ar-SA"/>
    </w:rPr>
  </w:style>
  <w:style w:type="paragraph" w:styleId="BalloonText">
    <w:name w:val="Balloon Text"/>
    <w:basedOn w:val="Normal"/>
    <w:link w:val="ac"/>
    <w:uiPriority w:val="99"/>
    <w:semiHidden/>
    <w:qFormat/>
    <w:rsid w:val="002f195a"/>
    <w:pPr>
      <w:spacing w:lineRule="auto" w:line="240" w:before="0" w:after="0"/>
    </w:pPr>
    <w:rPr>
      <w:rFonts w:ascii="Tahoma" w:hAnsi="Tahoma" w:cs="Tahoma"/>
      <w:sz w:val="16"/>
      <w:szCs w:val="16"/>
      <w:lang w:eastAsia="ru-RU"/>
    </w:rPr>
  </w:style>
  <w:style w:type="paragraph" w:styleId="Style27">
    <w:name w:val="Содержимое таблицы"/>
    <w:basedOn w:val="Normal"/>
    <w:qFormat/>
    <w:pPr>
      <w:widowControl w:val="false"/>
      <w:suppressLineNumbers/>
    </w:pPr>
    <w:rPr/>
  </w:style>
  <w:style w:type="paragraph" w:styleId="Style28">
    <w:name w:val="Заголовок таблицы"/>
    <w:basedOn w:val="Style27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3e5ae1"/>
    <w:rPr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1754</TotalTime>
  <Application>LibreOffice/7.0.1.2$Windows_x86 LibreOffice_project/7cbcfc562f6eb6708b5ff7d7397325de9e764452</Application>
  <Pages>12</Pages>
  <Words>2017</Words>
  <Characters>13607</Characters>
  <CharactersWithSpaces>15953</CharactersWithSpaces>
  <Paragraphs>190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2013-09-09T15:48:00Z</dcterms:created>
  <dc:creator>User</dc:creator>
  <dc:description/>
  <dc:language>ru-RU</dc:language>
  <cp:lastModifiedBy/>
  <cp:lastPrinted>2011-03-09T03:15:00Z</cp:lastPrinted>
  <dcterms:modified xsi:type="dcterms:W3CDTF">2021-01-11T17:41:53Z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