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FA11BB" w:rsidRPr="00271E35" w:rsidTr="001A330F">
        <w:tc>
          <w:tcPr>
            <w:tcW w:w="2802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</w:tr>
      <w:tr w:rsidR="00FA11BB" w:rsidRPr="00271E35" w:rsidTr="001A330F">
        <w:tc>
          <w:tcPr>
            <w:tcW w:w="2802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769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1BB" w:rsidRPr="00271E35" w:rsidTr="001A330F">
        <w:tc>
          <w:tcPr>
            <w:tcW w:w="2802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sz w:val="24"/>
                <w:szCs w:val="24"/>
              </w:rPr>
              <w:t>1 час в неделю, 33 часа</w:t>
            </w:r>
          </w:p>
        </w:tc>
      </w:tr>
      <w:tr w:rsidR="00FA11BB" w:rsidRPr="00271E35" w:rsidTr="001A330F">
        <w:tc>
          <w:tcPr>
            <w:tcW w:w="2802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Составитель </w:t>
            </w:r>
          </w:p>
        </w:tc>
        <w:tc>
          <w:tcPr>
            <w:tcW w:w="6769" w:type="dxa"/>
          </w:tcPr>
          <w:p w:rsidR="00FA11BB" w:rsidRPr="00271E35" w:rsidRDefault="00271E35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sz w:val="24"/>
                <w:szCs w:val="24"/>
              </w:rPr>
              <w:t>Зиновьева Александра Николаевна</w:t>
            </w:r>
          </w:p>
        </w:tc>
      </w:tr>
      <w:tr w:rsidR="00FA11BB" w:rsidRPr="00271E35" w:rsidTr="001A330F">
        <w:trPr>
          <w:trHeight w:val="2400"/>
        </w:trPr>
        <w:tc>
          <w:tcPr>
            <w:tcW w:w="2802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FA11BB" w:rsidRPr="00271E35" w:rsidRDefault="00FA11BB" w:rsidP="001A3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учебного предмета осуществляется на основании нормативно-правовых документов:</w:t>
            </w:r>
          </w:p>
          <w:p w:rsidR="00FA11BB" w:rsidRPr="00271E35" w:rsidRDefault="00FA11BB" w:rsidP="001A330F">
            <w:pPr>
              <w:pStyle w:val="a4"/>
              <w:suppressAutoHyphens/>
            </w:pPr>
          </w:p>
          <w:p w:rsidR="00FA11BB" w:rsidRPr="00271E35" w:rsidRDefault="00FA11BB" w:rsidP="001A330F">
            <w:pPr>
              <w:pStyle w:val="a4"/>
              <w:suppressAutoHyphens/>
            </w:pPr>
            <w:r w:rsidRPr="00271E35">
              <w:t xml:space="preserve">1.Федеральный закон «Об образовании в Российской Федерации»  № 273-ФЗ  от  29.12.2012 </w:t>
            </w:r>
            <w:proofErr w:type="gramStart"/>
            <w:r w:rsidRPr="00271E35">
              <w:t xml:space="preserve">( </w:t>
            </w:r>
            <w:proofErr w:type="gramEnd"/>
            <w:r w:rsidRPr="00271E35">
              <w:t>с изменениями)</w:t>
            </w:r>
          </w:p>
          <w:p w:rsidR="00FA11BB" w:rsidRPr="00271E35" w:rsidRDefault="00FA11BB" w:rsidP="001A330F">
            <w:pPr>
              <w:pStyle w:val="a4"/>
              <w:suppressAutoHyphens/>
            </w:pPr>
            <w:r w:rsidRPr="00271E35">
              <w:t xml:space="preserve">2.Федеральный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271E35">
              <w:t>Минобрнауки</w:t>
            </w:r>
            <w:proofErr w:type="spellEnd"/>
            <w:r w:rsidRPr="00271E35">
              <w:t xml:space="preserve">  РФ от 06.10.2009 г. №373 (с изменениями)</w:t>
            </w:r>
          </w:p>
          <w:p w:rsidR="00FA11BB" w:rsidRPr="00271E35" w:rsidRDefault="00FA11BB" w:rsidP="001A330F">
            <w:pPr>
              <w:pStyle w:val="a4"/>
              <w:suppressAutoHyphens/>
            </w:pPr>
            <w:r w:rsidRPr="00271E35">
              <w:rPr>
                <w:bCs/>
              </w:rPr>
              <w:t xml:space="preserve">3.СанПиН 2.4.2.2821-10 “Санитарно-эпидемиологические требования к условиям и организации обучения  в общеобразовательных организациях”, </w:t>
            </w:r>
            <w:proofErr w:type="gramStart"/>
            <w:r w:rsidRPr="00271E35">
              <w:rPr>
                <w:bCs/>
              </w:rPr>
              <w:t>утвержденный</w:t>
            </w:r>
            <w:proofErr w:type="gramEnd"/>
            <w:r w:rsidRPr="00271E35">
              <w:rPr>
                <w:bCs/>
              </w:rPr>
              <w:t xml:space="preserve"> </w:t>
            </w:r>
            <w:r w:rsidRPr="00271E35">
              <w:t>Постановлением Главного государственного санитарного врача РФ от 29.12.2010 №189</w:t>
            </w:r>
            <w:r w:rsidRPr="00271E35">
              <w:rPr>
                <w:bCs/>
              </w:rPr>
              <w:t xml:space="preserve"> (с изменениями)</w:t>
            </w:r>
          </w:p>
          <w:p w:rsidR="00FA11BB" w:rsidRPr="00271E35" w:rsidRDefault="00FA11BB" w:rsidP="001A330F">
            <w:pPr>
              <w:pStyle w:val="a4"/>
              <w:suppressAutoHyphens/>
            </w:pPr>
            <w:r w:rsidRPr="00271E35">
      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образования, утвержденный Приказом Министерства образования и науки РФ от 28.12.2018 г. №345 (с изменениями от 08.05.2019 №233)</w:t>
            </w:r>
          </w:p>
          <w:p w:rsidR="00FA11BB" w:rsidRPr="00271E35" w:rsidRDefault="00FA11BB" w:rsidP="001A330F">
            <w:pPr>
              <w:pStyle w:val="a4"/>
              <w:suppressAutoHyphens/>
            </w:pPr>
            <w:r w:rsidRPr="00271E35">
              <w:t>5.</w:t>
            </w:r>
            <w:r w:rsidR="00BE4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4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bookmarkStart w:id="0" w:name="_GoBack"/>
            <w:r w:rsidR="00BE4CC8" w:rsidRPr="00BE4CC8">
              <w:rPr>
                <w:color w:val="000000"/>
                <w:shd w:val="clear" w:color="auto" w:fill="FFFFFF"/>
              </w:rPr>
              <w:t>Письмо Министерства просвещения и воспитания Ульяновской области №73-ИОГВ-01/5516 исх. от 18.08.2020 года "Об организации 2020/2021 учебного года"</w:t>
            </w:r>
            <w:r w:rsidRPr="00BE4CC8">
              <w:t xml:space="preserve">6.Устав МОУ СОШ </w:t>
            </w:r>
            <w:proofErr w:type="spellStart"/>
            <w:r w:rsidRPr="00BE4CC8">
              <w:t>п</w:t>
            </w:r>
            <w:proofErr w:type="gramStart"/>
            <w:r w:rsidRPr="00BE4CC8">
              <w:t>.П</w:t>
            </w:r>
            <w:proofErr w:type="gramEnd"/>
            <w:r w:rsidRPr="00BE4CC8">
              <w:t>оливаново</w:t>
            </w:r>
            <w:proofErr w:type="spellEnd"/>
            <w:r w:rsidRPr="00BE4CC8">
              <w:t xml:space="preserve"> МО «</w:t>
            </w:r>
            <w:proofErr w:type="spellStart"/>
            <w:r w:rsidRPr="00BE4CC8">
              <w:t>Барышский</w:t>
            </w:r>
            <w:proofErr w:type="spellEnd"/>
            <w:r w:rsidRPr="00BE4CC8">
              <w:t xml:space="preserve"> район»</w:t>
            </w:r>
            <w:bookmarkEnd w:id="0"/>
          </w:p>
          <w:p w:rsidR="00FA11BB" w:rsidRPr="00271E35" w:rsidRDefault="00FA11BB" w:rsidP="001A330F">
            <w:pPr>
              <w:pStyle w:val="a4"/>
              <w:suppressAutoHyphens/>
            </w:pPr>
            <w:r w:rsidRPr="00271E35">
              <w:t xml:space="preserve">7.Основная образовательная программа начального общего образования МОУ СОШ </w:t>
            </w:r>
            <w:proofErr w:type="spellStart"/>
            <w:r w:rsidRPr="00271E35">
              <w:t>п</w:t>
            </w:r>
            <w:proofErr w:type="gramStart"/>
            <w:r w:rsidRPr="00271E35">
              <w:t>.П</w:t>
            </w:r>
            <w:proofErr w:type="gramEnd"/>
            <w:r w:rsidRPr="00271E35">
              <w:t>оливаново</w:t>
            </w:r>
            <w:proofErr w:type="spellEnd"/>
            <w:r w:rsidRPr="00271E35">
              <w:t xml:space="preserve"> МО «</w:t>
            </w:r>
            <w:proofErr w:type="spellStart"/>
            <w:r w:rsidRPr="00271E35">
              <w:t>Барышский</w:t>
            </w:r>
            <w:proofErr w:type="spellEnd"/>
            <w:r w:rsidRPr="00271E35">
              <w:t xml:space="preserve"> район» </w:t>
            </w:r>
          </w:p>
          <w:p w:rsidR="00FA11BB" w:rsidRPr="00271E35" w:rsidRDefault="00FA11BB" w:rsidP="00271E35">
            <w:pPr>
              <w:pStyle w:val="a4"/>
              <w:suppressAutoHyphens/>
              <w:rPr>
                <w:i/>
              </w:rPr>
            </w:pPr>
            <w:r w:rsidRPr="00271E35">
              <w:t xml:space="preserve">8.Положение о рабочей программе учителя – предметника муниципального общеобразовательного учреждения «Средняя общеобразовательная школа </w:t>
            </w:r>
            <w:proofErr w:type="spellStart"/>
            <w:r w:rsidRPr="00271E35">
              <w:t>п</w:t>
            </w:r>
            <w:proofErr w:type="gramStart"/>
            <w:r w:rsidRPr="00271E35">
              <w:t>.П</w:t>
            </w:r>
            <w:proofErr w:type="gramEnd"/>
            <w:r w:rsidRPr="00271E35">
              <w:t>оливаново»муниципального</w:t>
            </w:r>
            <w:proofErr w:type="spellEnd"/>
            <w:r w:rsidRPr="00271E35">
              <w:t xml:space="preserve"> образования «</w:t>
            </w:r>
            <w:proofErr w:type="spellStart"/>
            <w:r w:rsidRPr="00271E35">
              <w:t>Барышский</w:t>
            </w:r>
            <w:proofErr w:type="spellEnd"/>
            <w:r w:rsidRPr="00271E35">
              <w:t xml:space="preserve"> </w:t>
            </w:r>
            <w:proofErr w:type="spellStart"/>
            <w:r w:rsidRPr="00271E35">
              <w:t>район»Ульяновской</w:t>
            </w:r>
            <w:proofErr w:type="spellEnd"/>
            <w:r w:rsidRPr="00271E35">
              <w:t xml:space="preserve"> области-9.Примерная программа  общеобразовательных учреждений курса «Изобразительное искусство»  </w:t>
            </w:r>
            <w:r w:rsidR="00271E35" w:rsidRPr="00271E35">
              <w:t xml:space="preserve">Л.А. </w:t>
            </w:r>
            <w:proofErr w:type="spellStart"/>
            <w:r w:rsidR="00271E35" w:rsidRPr="00271E35">
              <w:t>Неменская</w:t>
            </w:r>
            <w:proofErr w:type="spellEnd"/>
            <w:r w:rsidR="00271E35" w:rsidRPr="00271E35">
              <w:t xml:space="preserve"> </w:t>
            </w:r>
            <w:r w:rsidRPr="00271E35">
              <w:t xml:space="preserve"> УМК «</w:t>
            </w:r>
            <w:r w:rsidR="00271E35" w:rsidRPr="00271E35">
              <w:t>Шк</w:t>
            </w:r>
            <w:r w:rsidR="00BE4CC8">
              <w:t>о</w:t>
            </w:r>
            <w:r w:rsidR="00271E35" w:rsidRPr="00271E35">
              <w:t>ла России</w:t>
            </w:r>
            <w:r w:rsidRPr="00271E35">
              <w:t xml:space="preserve">»,-М.,  </w:t>
            </w:r>
            <w:r w:rsidR="00271E35" w:rsidRPr="00271E35">
              <w:t>Просвещение/учебник, 2019</w:t>
            </w:r>
            <w:r w:rsidRPr="00271E35">
              <w:t xml:space="preserve"> г                                            </w:t>
            </w:r>
          </w:p>
        </w:tc>
      </w:tr>
      <w:tr w:rsidR="00FA11BB" w:rsidRPr="00271E35" w:rsidTr="001A330F">
        <w:tc>
          <w:tcPr>
            <w:tcW w:w="2802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6769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proofErr w:type="gramStart"/>
            <w:r w:rsidRPr="00271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271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для 4 класса./ </w:t>
            </w:r>
            <w:r w:rsidR="00271E35" w:rsidRPr="00271E35">
              <w:rPr>
                <w:rFonts w:ascii="Times New Roman" w:hAnsi="Times New Roman" w:cs="Times New Roman"/>
                <w:sz w:val="24"/>
                <w:szCs w:val="24"/>
              </w:rPr>
              <w:t xml:space="preserve">»  Л.А. </w:t>
            </w:r>
            <w:proofErr w:type="spellStart"/>
            <w:r w:rsidR="00271E35" w:rsidRPr="00271E3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271E35" w:rsidRPr="00271E35">
              <w:rPr>
                <w:rFonts w:ascii="Times New Roman" w:hAnsi="Times New Roman" w:cs="Times New Roman"/>
                <w:sz w:val="24"/>
                <w:szCs w:val="24"/>
              </w:rPr>
              <w:t xml:space="preserve">  УМК «Шк</w:t>
            </w:r>
            <w:r w:rsidR="00BE4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1E35" w:rsidRPr="00271E35">
              <w:rPr>
                <w:rFonts w:ascii="Times New Roman" w:hAnsi="Times New Roman" w:cs="Times New Roman"/>
                <w:sz w:val="24"/>
                <w:szCs w:val="24"/>
              </w:rPr>
              <w:t>ла России»</w:t>
            </w:r>
            <w:proofErr w:type="gramStart"/>
            <w:r w:rsidR="00271E35" w:rsidRPr="00271E3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="00271E35" w:rsidRPr="00271E35">
              <w:rPr>
                <w:rFonts w:ascii="Times New Roman" w:hAnsi="Times New Roman" w:cs="Times New Roman"/>
                <w:sz w:val="24"/>
                <w:szCs w:val="24"/>
              </w:rPr>
              <w:t xml:space="preserve">М.,  Просвещение/учебник, 2019 г                                            </w:t>
            </w:r>
          </w:p>
        </w:tc>
      </w:tr>
      <w:tr w:rsidR="00FA11BB" w:rsidRPr="00271E35" w:rsidTr="001A330F">
        <w:tc>
          <w:tcPr>
            <w:tcW w:w="2802" w:type="dxa"/>
          </w:tcPr>
          <w:p w:rsidR="00FA11BB" w:rsidRPr="00271E35" w:rsidRDefault="00FA11BB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</w:tcPr>
          <w:p w:rsidR="00FA11BB" w:rsidRPr="00271E35" w:rsidRDefault="00FA11BB" w:rsidP="001A330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71E35">
              <w:rPr>
                <w:b/>
                <w:bCs/>
                <w:color w:val="000000"/>
              </w:rPr>
              <w:t>Цель курса:</w:t>
            </w:r>
          </w:p>
          <w:p w:rsidR="00FA11BB" w:rsidRPr="00271E35" w:rsidRDefault="00FA11BB" w:rsidP="00FA11B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71E35">
              <w:rPr>
                <w:color w:val="000000"/>
              </w:rPr>
              <w:t>развитие личности учащихся средствами искусства;</w:t>
            </w:r>
          </w:p>
          <w:p w:rsidR="00FA11BB" w:rsidRPr="00271E35" w:rsidRDefault="00FA11BB" w:rsidP="00FA11B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71E35">
              <w:rPr>
                <w:color w:val="000000"/>
              </w:rPr>
              <w:t>получение эмоционально-ценностного опыта восприятия произведений искусства и опыта художественно-творческой деятельности.</w:t>
            </w:r>
          </w:p>
          <w:p w:rsidR="00FA11BB" w:rsidRPr="00271E35" w:rsidRDefault="00FA11BB" w:rsidP="001A330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71E35">
              <w:rPr>
                <w:b/>
                <w:bCs/>
                <w:color w:val="000000"/>
              </w:rPr>
              <w:t>Задачи курса;</w:t>
            </w:r>
          </w:p>
          <w:p w:rsidR="00FA11BB" w:rsidRPr="00271E35" w:rsidRDefault="00FA11BB" w:rsidP="00FA11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71E35">
              <w:rPr>
                <w:i/>
                <w:iCs/>
                <w:color w:val="000000"/>
              </w:rPr>
              <w:t>воспитание</w:t>
            </w:r>
            <w:r w:rsidRPr="00271E35">
              <w:rPr>
                <w:color w:val="000000"/>
              </w:rPr>
              <w:t xml:space="preserve"> 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</w:t>
            </w:r>
            <w:r w:rsidRPr="00271E35">
              <w:rPr>
                <w:color w:val="000000"/>
              </w:rPr>
              <w:lastRenderedPageBreak/>
              <w:t>других стран;</w:t>
            </w:r>
          </w:p>
          <w:p w:rsidR="00FA11BB" w:rsidRPr="00271E35" w:rsidRDefault="00FA11BB" w:rsidP="00FA11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71E35">
              <w:rPr>
                <w:i/>
                <w:iCs/>
                <w:color w:val="000000"/>
              </w:rPr>
              <w:t>развитие</w:t>
            </w:r>
            <w:r w:rsidRPr="00271E35">
              <w:rPr>
                <w:color w:val="000000"/>
              </w:rPr>
              <w:t> 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FA11BB" w:rsidRPr="00271E35" w:rsidRDefault="00FA11BB" w:rsidP="00FA11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71E35">
              <w:rPr>
                <w:color w:val="000000"/>
              </w:rPr>
              <w:t>о</w:t>
            </w:r>
            <w:r w:rsidRPr="00271E35">
              <w:rPr>
                <w:i/>
                <w:iCs/>
                <w:color w:val="000000"/>
              </w:rPr>
              <w:t>своение </w:t>
            </w:r>
            <w:r w:rsidRPr="00271E35">
              <w:rPr>
                <w:color w:val="000000"/>
              </w:rPr>
      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FA11BB" w:rsidRPr="00271E35" w:rsidRDefault="00FA11BB" w:rsidP="00FA11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71E35">
              <w:rPr>
                <w:i/>
                <w:iCs/>
                <w:color w:val="000000"/>
              </w:rPr>
              <w:t>овладение</w:t>
            </w:r>
            <w:r w:rsidRPr="00271E35">
              <w:rPr>
                <w:color w:val="000000"/>
              </w:rPr>
              <w:t> 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FA11BB" w:rsidRPr="00271E35" w:rsidRDefault="00FA11BB" w:rsidP="001A330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71E35">
              <w:rPr>
                <w:color w:val="000000"/>
              </w:rPr>
      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технология, окружающий мир, что позволяет почувствовать практическую направленность уроков изобразительного искусства, их связь с жизнью.</w:t>
            </w:r>
          </w:p>
          <w:p w:rsidR="00FA11BB" w:rsidRPr="00271E35" w:rsidRDefault="00FA11BB" w:rsidP="001A330F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11BB" w:rsidRPr="00271E35" w:rsidRDefault="00FA11BB" w:rsidP="00FA11BB">
      <w:pPr>
        <w:rPr>
          <w:rFonts w:ascii="Times New Roman" w:hAnsi="Times New Roman" w:cs="Times New Roman"/>
          <w:sz w:val="24"/>
          <w:szCs w:val="24"/>
        </w:rPr>
      </w:pPr>
    </w:p>
    <w:p w:rsidR="00FA11BB" w:rsidRPr="00271E35" w:rsidRDefault="00FA11BB" w:rsidP="00FA11BB">
      <w:pPr>
        <w:rPr>
          <w:rFonts w:ascii="Times New Roman" w:hAnsi="Times New Roman" w:cs="Times New Roman"/>
          <w:sz w:val="24"/>
          <w:szCs w:val="24"/>
        </w:rPr>
      </w:pPr>
    </w:p>
    <w:p w:rsidR="00FA11BB" w:rsidRPr="00271E35" w:rsidRDefault="00FA11BB" w:rsidP="00FA11BB">
      <w:pPr>
        <w:rPr>
          <w:rFonts w:ascii="Times New Roman" w:hAnsi="Times New Roman" w:cs="Times New Roman"/>
          <w:sz w:val="24"/>
          <w:szCs w:val="24"/>
        </w:rPr>
      </w:pPr>
    </w:p>
    <w:p w:rsidR="00806351" w:rsidRPr="00271E35" w:rsidRDefault="00806351">
      <w:pPr>
        <w:rPr>
          <w:rFonts w:ascii="Times New Roman" w:hAnsi="Times New Roman" w:cs="Times New Roman"/>
          <w:sz w:val="24"/>
          <w:szCs w:val="24"/>
        </w:rPr>
      </w:pPr>
    </w:p>
    <w:sectPr w:rsidR="00806351" w:rsidRPr="00271E35" w:rsidSect="0080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3A0"/>
    <w:multiLevelType w:val="multilevel"/>
    <w:tmpl w:val="7B5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6D4C"/>
    <w:multiLevelType w:val="multilevel"/>
    <w:tmpl w:val="B07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1BB"/>
    <w:rsid w:val="00271E35"/>
    <w:rsid w:val="00806351"/>
    <w:rsid w:val="00BE4CC8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A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FA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</cp:lastModifiedBy>
  <cp:revision>4</cp:revision>
  <dcterms:created xsi:type="dcterms:W3CDTF">2020-03-21T17:34:00Z</dcterms:created>
  <dcterms:modified xsi:type="dcterms:W3CDTF">2021-01-12T13:56:00Z</dcterms:modified>
</cp:coreProperties>
</file>